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EB5D" w14:textId="77777777" w:rsidR="00B1524A" w:rsidRDefault="00B1524A">
      <w:pPr>
        <w:pStyle w:val="BodyText"/>
        <w:spacing w:before="5"/>
        <w:ind w:left="0"/>
        <w:rPr>
          <w:rFonts w:ascii="Times New Roman"/>
          <w:sz w:val="26"/>
        </w:rPr>
      </w:pPr>
    </w:p>
    <w:p w14:paraId="28F5366A" w14:textId="77777777" w:rsidR="00B1524A" w:rsidRDefault="00EF0F1E">
      <w:pPr>
        <w:pStyle w:val="Title"/>
      </w:pPr>
      <w:r>
        <w:t>Employee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Conduct</w:t>
      </w:r>
    </w:p>
    <w:p w14:paraId="62353C00" w14:textId="5C72A2C0" w:rsidR="00B1524A" w:rsidRDefault="00FF10E6">
      <w:pPr>
        <w:pStyle w:val="Heading1"/>
        <w:numPr>
          <w:ilvl w:val="0"/>
          <w:numId w:val="3"/>
        </w:numPr>
        <w:tabs>
          <w:tab w:val="left" w:pos="674"/>
          <w:tab w:val="left" w:pos="675"/>
        </w:tabs>
        <w:spacing w:before="3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A246C0" wp14:editId="1C96B38B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573405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A2BB" id="Freeform 5" o:spid="_x0000_s1026" style="position:absolute;margin-left:1in;margin-top:42.6pt;width:45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EF0F1E">
        <w:rPr>
          <w:sz w:val="36"/>
        </w:rPr>
        <w:t>I</w:t>
      </w:r>
      <w:r w:rsidR="00EF0F1E">
        <w:t>NTRODUCTION</w:t>
      </w:r>
    </w:p>
    <w:p w14:paraId="2F4BAE62" w14:textId="77777777" w:rsidR="00B1524A" w:rsidRDefault="00EF0F1E">
      <w:pPr>
        <w:pStyle w:val="BodyText"/>
        <w:spacing w:before="124" w:line="259" w:lineRule="auto"/>
        <w:ind w:right="172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company’s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Conduct.</w:t>
      </w:r>
    </w:p>
    <w:p w14:paraId="056DAC0A" w14:textId="56FFD939" w:rsidR="00B1524A" w:rsidRDefault="00EF0F1E">
      <w:pPr>
        <w:pStyle w:val="BodyText"/>
        <w:spacing w:before="160" w:line="259" w:lineRule="auto"/>
        <w:ind w:right="133"/>
      </w:pPr>
      <w:r>
        <w:t xml:space="preserve">This Code has been written for the effective operation of </w:t>
      </w:r>
      <w:proofErr w:type="gramStart"/>
      <w:r w:rsidR="00AA5A88">
        <w:t>Yellow</w:t>
      </w:r>
      <w:r>
        <w:t>’s</w:t>
      </w:r>
      <w:proofErr w:type="gramEnd"/>
      <w:r>
        <w:t xml:space="preserve"> business and the</w:t>
      </w:r>
      <w:r>
        <w:rPr>
          <w:spacing w:val="1"/>
        </w:rPr>
        <w:t xml:space="preserve"> </w:t>
      </w:r>
      <w:r>
        <w:t>wellbeing of its employees. All employees are expected to act in accordance with the</w:t>
      </w:r>
      <w:r>
        <w:rPr>
          <w:spacing w:val="1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avoidance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doubt,</w:t>
      </w:r>
      <w:r>
        <w:rPr>
          <w:spacing w:val="-6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employment.</w:t>
      </w:r>
    </w:p>
    <w:p w14:paraId="5B6DA537" w14:textId="77777777" w:rsidR="00B1524A" w:rsidRDefault="00B1524A">
      <w:pPr>
        <w:pStyle w:val="BodyText"/>
        <w:spacing w:before="1"/>
        <w:ind w:left="0"/>
        <w:rPr>
          <w:sz w:val="30"/>
        </w:rPr>
      </w:pPr>
    </w:p>
    <w:p w14:paraId="186827EB" w14:textId="31053B32" w:rsidR="00B1524A" w:rsidRDefault="00FF10E6">
      <w:pPr>
        <w:pStyle w:val="Heading1"/>
        <w:numPr>
          <w:ilvl w:val="0"/>
          <w:numId w:val="3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80FE88" wp14:editId="3A3F7F59">
                <wp:simplePos x="0" y="0"/>
                <wp:positionH relativeFrom="page">
                  <wp:posOffset>914400</wp:posOffset>
                </wp:positionH>
                <wp:positionV relativeFrom="paragraph">
                  <wp:posOffset>311785</wp:posOffset>
                </wp:positionV>
                <wp:extent cx="57340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B7C72" id="Freeform 4" o:spid="_x0000_s1026" style="position:absolute;margin-left:1in;margin-top:24.55pt;width:45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Hw/SsndAAAACgEAAA8AAABkcnMvZG93bnJldi54&#10;bWxMT8FKxDAUvAv+Q3iCNzfZNVqtTRcVBBGWYvWgt2wT22LyUprstv69ryc9zryZeTPFdvaOHe0Y&#10;+4AK1isBzGITTI+tgve3p4sbYDFpNNoFtAp+bIRteXpS6NyECV/tsU4toxCMuVbQpTTknMems17H&#10;VRgs0u0rjF4ngmPLzagnCveOb4S45l73SB86PdjHzjbf9cFTDfdwVT3j7kNsHJ/qlyqT1Wem1PnZ&#10;fH8HLNk5/YlhqU8eKKnTPhzQROYIS0lbkgJ5uwa2CITMiNkvzCXwsuD/J5S/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Hw/Ssn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EF0F1E">
        <w:rPr>
          <w:sz w:val="36"/>
        </w:rPr>
        <w:t>S</w:t>
      </w:r>
      <w:r w:rsidR="00EF0F1E">
        <w:t>COPE</w:t>
      </w:r>
    </w:p>
    <w:p w14:paraId="6ED01C4A" w14:textId="77777777" w:rsidR="00B1524A" w:rsidRDefault="00EF0F1E">
      <w:pPr>
        <w:pStyle w:val="BodyText"/>
        <w:spacing w:before="129" w:line="259" w:lineRule="auto"/>
        <w:ind w:right="133"/>
      </w:pPr>
      <w:r>
        <w:t>This policy also applies to work-related functions held outside of normal working hours,</w:t>
      </w:r>
      <w:r>
        <w:rPr>
          <w:spacing w:val="1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company’s</w:t>
      </w:r>
      <w:r>
        <w:rPr>
          <w:spacing w:val="-7"/>
        </w:rPr>
        <w:t xml:space="preserve"> </w:t>
      </w:r>
      <w:r>
        <w:t>premises,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Christmas</w:t>
      </w:r>
      <w:r>
        <w:rPr>
          <w:spacing w:val="-6"/>
        </w:rPr>
        <w:t xml:space="preserve"> </w:t>
      </w:r>
      <w:r>
        <w:t>parties,</w:t>
      </w:r>
      <w:r>
        <w:rPr>
          <w:spacing w:val="-7"/>
        </w:rPr>
        <w:t xml:space="preserve"> </w:t>
      </w:r>
      <w:r>
        <w:t>leaving</w:t>
      </w:r>
      <w:r>
        <w:rPr>
          <w:spacing w:val="-7"/>
        </w:rPr>
        <w:t xml:space="preserve"> </w:t>
      </w:r>
      <w:r>
        <w:t>celebrations</w:t>
      </w:r>
      <w:r>
        <w:rPr>
          <w:spacing w:val="-6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lunches.</w:t>
      </w:r>
    </w:p>
    <w:p w14:paraId="40DA2C62" w14:textId="3A53A4D2" w:rsidR="00B1524A" w:rsidRDefault="00AA5A88">
      <w:pPr>
        <w:pStyle w:val="BodyText"/>
        <w:spacing w:before="160" w:line="259" w:lineRule="auto"/>
      </w:pPr>
      <w:r>
        <w:t>Yellow</w:t>
      </w:r>
      <w:r w:rsidR="00EF0F1E">
        <w:t xml:space="preserve"> therefore reserves its right, from time to time, to change existing policies,</w:t>
      </w:r>
      <w:r w:rsidR="00EF0F1E">
        <w:rPr>
          <w:spacing w:val="1"/>
        </w:rPr>
        <w:t xml:space="preserve"> </w:t>
      </w:r>
      <w:proofErr w:type="gramStart"/>
      <w:r w:rsidR="00EF0F1E">
        <w:t>procedures</w:t>
      </w:r>
      <w:proofErr w:type="gramEnd"/>
      <w:r w:rsidR="00EF0F1E">
        <w:rPr>
          <w:spacing w:val="-5"/>
        </w:rPr>
        <w:t xml:space="preserve"> </w:t>
      </w:r>
      <w:r w:rsidR="00EF0F1E">
        <w:t>and</w:t>
      </w:r>
      <w:r w:rsidR="00EF0F1E">
        <w:rPr>
          <w:spacing w:val="-5"/>
        </w:rPr>
        <w:t xml:space="preserve"> </w:t>
      </w:r>
      <w:r w:rsidR="00EF0F1E">
        <w:t>rules</w:t>
      </w:r>
      <w:r w:rsidR="00EF0F1E">
        <w:rPr>
          <w:spacing w:val="-5"/>
        </w:rPr>
        <w:t xml:space="preserve"> </w:t>
      </w:r>
      <w:r w:rsidR="00EF0F1E">
        <w:t>or</w:t>
      </w:r>
      <w:r w:rsidR="00EF0F1E">
        <w:rPr>
          <w:spacing w:val="-5"/>
        </w:rPr>
        <w:t xml:space="preserve"> </w:t>
      </w:r>
      <w:r w:rsidR="00EF0F1E">
        <w:t>to</w:t>
      </w:r>
      <w:r w:rsidR="00EF0F1E">
        <w:rPr>
          <w:spacing w:val="-5"/>
        </w:rPr>
        <w:t xml:space="preserve"> </w:t>
      </w:r>
      <w:r w:rsidR="00EF0F1E">
        <w:t>introduce</w:t>
      </w:r>
      <w:r w:rsidR="00EF0F1E">
        <w:rPr>
          <w:spacing w:val="-4"/>
        </w:rPr>
        <w:t xml:space="preserve"> </w:t>
      </w:r>
      <w:r w:rsidR="00EF0F1E">
        <w:t>new</w:t>
      </w:r>
      <w:r w:rsidR="00EF0F1E">
        <w:rPr>
          <w:spacing w:val="-5"/>
        </w:rPr>
        <w:t xml:space="preserve"> </w:t>
      </w:r>
      <w:r w:rsidR="00EF0F1E">
        <w:t>ones</w:t>
      </w:r>
      <w:r w:rsidR="00EF0F1E">
        <w:rPr>
          <w:spacing w:val="-5"/>
        </w:rPr>
        <w:t xml:space="preserve"> </w:t>
      </w:r>
      <w:r w:rsidR="00EF0F1E">
        <w:t>which</w:t>
      </w:r>
      <w:r w:rsidR="00EF0F1E">
        <w:rPr>
          <w:spacing w:val="-5"/>
        </w:rPr>
        <w:t xml:space="preserve"> </w:t>
      </w:r>
      <w:r w:rsidR="00EF0F1E">
        <w:t>you</w:t>
      </w:r>
      <w:r w:rsidR="00EF0F1E">
        <w:rPr>
          <w:spacing w:val="-5"/>
        </w:rPr>
        <w:t xml:space="preserve"> </w:t>
      </w:r>
      <w:r w:rsidR="00EF0F1E">
        <w:t>will</w:t>
      </w:r>
      <w:r w:rsidR="00EF0F1E">
        <w:rPr>
          <w:spacing w:val="-4"/>
        </w:rPr>
        <w:t xml:space="preserve"> </w:t>
      </w:r>
      <w:r w:rsidR="00EF0F1E">
        <w:t>be</w:t>
      </w:r>
      <w:r w:rsidR="00EF0F1E">
        <w:rPr>
          <w:spacing w:val="-5"/>
        </w:rPr>
        <w:t xml:space="preserve"> </w:t>
      </w:r>
      <w:r w:rsidR="00EF0F1E">
        <w:t>required</w:t>
      </w:r>
      <w:r w:rsidR="00EF0F1E">
        <w:rPr>
          <w:spacing w:val="-5"/>
        </w:rPr>
        <w:t xml:space="preserve"> </w:t>
      </w:r>
      <w:r w:rsidR="00EF0F1E">
        <w:t>to</w:t>
      </w:r>
      <w:r w:rsidR="00EF0F1E">
        <w:rPr>
          <w:spacing w:val="-5"/>
        </w:rPr>
        <w:t xml:space="preserve"> </w:t>
      </w:r>
      <w:r w:rsidR="00EF0F1E">
        <w:t>observe.</w:t>
      </w:r>
    </w:p>
    <w:p w14:paraId="0CE57BDA" w14:textId="6E2310EB" w:rsidR="00B1524A" w:rsidRDefault="00AA5A88">
      <w:pPr>
        <w:pStyle w:val="BodyText"/>
        <w:spacing w:before="159" w:line="259" w:lineRule="auto"/>
        <w:ind w:right="172"/>
      </w:pPr>
      <w:r>
        <w:t>Yellow</w:t>
      </w:r>
      <w:r w:rsidR="00EF0F1E">
        <w:t xml:space="preserve"> relies upon the professionalism, </w:t>
      </w:r>
      <w:proofErr w:type="gramStart"/>
      <w:r w:rsidR="00EF0F1E">
        <w:t>reliability</w:t>
      </w:r>
      <w:proofErr w:type="gramEnd"/>
      <w:r w:rsidR="00EF0F1E">
        <w:t xml:space="preserve"> and loyalty of its employees. Our</w:t>
      </w:r>
      <w:r w:rsidR="00EF0F1E">
        <w:rPr>
          <w:spacing w:val="1"/>
        </w:rPr>
        <w:t xml:space="preserve"> </w:t>
      </w:r>
      <w:r w:rsidR="00EF0F1E">
        <w:t>clients, suppliers and other associated parties are entitled to expect the highest</w:t>
      </w:r>
      <w:r w:rsidR="00EF0F1E">
        <w:rPr>
          <w:spacing w:val="1"/>
        </w:rPr>
        <w:t xml:space="preserve"> </w:t>
      </w:r>
      <w:r w:rsidR="00EF0F1E">
        <w:t xml:space="preserve">standards from all employees who work for </w:t>
      </w:r>
      <w:r>
        <w:t>Yellow</w:t>
      </w:r>
      <w:r w:rsidR="00EF0F1E">
        <w:t>. The aim of this Code is to assist</w:t>
      </w:r>
      <w:r w:rsidR="00EF0F1E">
        <w:rPr>
          <w:spacing w:val="1"/>
        </w:rPr>
        <w:t xml:space="preserve"> </w:t>
      </w:r>
      <w:r w:rsidR="00EF0F1E">
        <w:t>employees</w:t>
      </w:r>
      <w:r w:rsidR="00EF0F1E">
        <w:rPr>
          <w:spacing w:val="-7"/>
        </w:rPr>
        <w:t xml:space="preserve"> </w:t>
      </w:r>
      <w:r w:rsidR="00EF0F1E">
        <w:t>to</w:t>
      </w:r>
      <w:r w:rsidR="00EF0F1E">
        <w:rPr>
          <w:spacing w:val="-6"/>
        </w:rPr>
        <w:t xml:space="preserve"> </w:t>
      </w:r>
      <w:r w:rsidR="00EF0F1E">
        <w:t>perform</w:t>
      </w:r>
      <w:r w:rsidR="00EF0F1E">
        <w:rPr>
          <w:spacing w:val="-6"/>
        </w:rPr>
        <w:t xml:space="preserve"> </w:t>
      </w:r>
      <w:r w:rsidR="00EF0F1E">
        <w:t>effectively</w:t>
      </w:r>
      <w:r w:rsidR="00EF0F1E">
        <w:rPr>
          <w:spacing w:val="-6"/>
        </w:rPr>
        <w:t xml:space="preserve"> </w:t>
      </w:r>
      <w:r w:rsidR="00EF0F1E">
        <w:t>by</w:t>
      </w:r>
      <w:r w:rsidR="00EF0F1E">
        <w:rPr>
          <w:spacing w:val="-6"/>
        </w:rPr>
        <w:t xml:space="preserve"> </w:t>
      </w:r>
      <w:r w:rsidR="00EF0F1E">
        <w:t>ensuring</w:t>
      </w:r>
      <w:r w:rsidR="00EF0F1E">
        <w:rPr>
          <w:spacing w:val="-6"/>
        </w:rPr>
        <w:t xml:space="preserve"> </w:t>
      </w:r>
      <w:r w:rsidR="00EF0F1E">
        <w:t>the</w:t>
      </w:r>
      <w:r w:rsidR="00EF0F1E">
        <w:rPr>
          <w:spacing w:val="-6"/>
        </w:rPr>
        <w:t xml:space="preserve"> </w:t>
      </w:r>
      <w:r w:rsidR="00EF0F1E">
        <w:t>rules</w:t>
      </w:r>
      <w:r w:rsidR="00EF0F1E">
        <w:rPr>
          <w:spacing w:val="-6"/>
        </w:rPr>
        <w:t xml:space="preserve"> </w:t>
      </w:r>
      <w:r w:rsidR="00EF0F1E">
        <w:t>and</w:t>
      </w:r>
      <w:r w:rsidR="00EF0F1E">
        <w:rPr>
          <w:spacing w:val="-6"/>
        </w:rPr>
        <w:t xml:space="preserve"> </w:t>
      </w:r>
      <w:r w:rsidR="00EF0F1E">
        <w:t>standards</w:t>
      </w:r>
      <w:r w:rsidR="00EF0F1E">
        <w:rPr>
          <w:spacing w:val="-6"/>
        </w:rPr>
        <w:t xml:space="preserve"> </w:t>
      </w:r>
      <w:r w:rsidR="00EF0F1E">
        <w:t>of</w:t>
      </w:r>
      <w:r w:rsidR="00EF0F1E">
        <w:rPr>
          <w:spacing w:val="-6"/>
        </w:rPr>
        <w:t xml:space="preserve"> </w:t>
      </w:r>
      <w:r w:rsidR="00EF0F1E">
        <w:t>the</w:t>
      </w:r>
      <w:r w:rsidR="00EF0F1E">
        <w:rPr>
          <w:spacing w:val="-6"/>
        </w:rPr>
        <w:t xml:space="preserve"> </w:t>
      </w:r>
      <w:proofErr w:type="spellStart"/>
      <w:r w:rsidR="00EF0F1E">
        <w:t>organisation</w:t>
      </w:r>
      <w:proofErr w:type="spellEnd"/>
      <w:r w:rsidR="00EF0F1E">
        <w:rPr>
          <w:spacing w:val="-68"/>
        </w:rPr>
        <w:t xml:space="preserve"> </w:t>
      </w:r>
      <w:r w:rsidR="00EF0F1E">
        <w:t>are clearly communicated. Also, to guide employees in their dealings with its clients,</w:t>
      </w:r>
      <w:r w:rsidR="00EF0F1E">
        <w:rPr>
          <w:spacing w:val="1"/>
        </w:rPr>
        <w:t xml:space="preserve"> </w:t>
      </w:r>
      <w:proofErr w:type="gramStart"/>
      <w:r w:rsidR="00EF0F1E">
        <w:t>suppliers</w:t>
      </w:r>
      <w:proofErr w:type="gramEnd"/>
      <w:r w:rsidR="00EF0F1E">
        <w:rPr>
          <w:spacing w:val="-3"/>
        </w:rPr>
        <w:t xml:space="preserve"> </w:t>
      </w:r>
      <w:r w:rsidR="00EF0F1E">
        <w:t>and</w:t>
      </w:r>
      <w:r w:rsidR="00EF0F1E">
        <w:rPr>
          <w:spacing w:val="-3"/>
        </w:rPr>
        <w:t xml:space="preserve"> </w:t>
      </w:r>
      <w:r w:rsidR="00EF0F1E">
        <w:t>other</w:t>
      </w:r>
      <w:r w:rsidR="00EF0F1E">
        <w:rPr>
          <w:spacing w:val="-3"/>
        </w:rPr>
        <w:t xml:space="preserve"> </w:t>
      </w:r>
      <w:r w:rsidR="00EF0F1E">
        <w:t>associated</w:t>
      </w:r>
      <w:r w:rsidR="00EF0F1E">
        <w:rPr>
          <w:spacing w:val="-2"/>
        </w:rPr>
        <w:t xml:space="preserve"> </w:t>
      </w:r>
      <w:r w:rsidR="00EF0F1E">
        <w:t>parties</w:t>
      </w:r>
      <w:r w:rsidR="00EF0F1E">
        <w:rPr>
          <w:spacing w:val="-3"/>
        </w:rPr>
        <w:t xml:space="preserve"> </w:t>
      </w:r>
      <w:r w:rsidR="00EF0F1E">
        <w:t>as</w:t>
      </w:r>
      <w:r w:rsidR="00EF0F1E">
        <w:rPr>
          <w:spacing w:val="-3"/>
        </w:rPr>
        <w:t xml:space="preserve"> </w:t>
      </w:r>
      <w:r w:rsidR="00EF0F1E">
        <w:t>well</w:t>
      </w:r>
      <w:r w:rsidR="00EF0F1E">
        <w:rPr>
          <w:spacing w:val="-2"/>
        </w:rPr>
        <w:t xml:space="preserve"> </w:t>
      </w:r>
      <w:r w:rsidR="00EF0F1E">
        <w:t>as</w:t>
      </w:r>
      <w:r w:rsidR="00EF0F1E">
        <w:rPr>
          <w:spacing w:val="-3"/>
        </w:rPr>
        <w:t xml:space="preserve"> </w:t>
      </w:r>
      <w:r w:rsidR="00EF0F1E">
        <w:t>other</w:t>
      </w:r>
      <w:r w:rsidR="00EF0F1E">
        <w:rPr>
          <w:spacing w:val="-3"/>
        </w:rPr>
        <w:t xml:space="preserve"> </w:t>
      </w:r>
      <w:r w:rsidR="00EF0F1E">
        <w:t>members</w:t>
      </w:r>
      <w:r w:rsidR="00EF0F1E">
        <w:rPr>
          <w:spacing w:val="-3"/>
        </w:rPr>
        <w:t xml:space="preserve"> </w:t>
      </w:r>
      <w:r w:rsidR="00EF0F1E">
        <w:t>of</w:t>
      </w:r>
      <w:r w:rsidR="00EF0F1E">
        <w:rPr>
          <w:spacing w:val="-2"/>
        </w:rPr>
        <w:t xml:space="preserve"> </w:t>
      </w:r>
      <w:r w:rsidR="00EF0F1E">
        <w:t>staff.</w:t>
      </w:r>
    </w:p>
    <w:p w14:paraId="5ACD2246" w14:textId="77777777" w:rsidR="00B1524A" w:rsidRDefault="00EF0F1E">
      <w:pPr>
        <w:pStyle w:val="BodyText"/>
        <w:spacing w:before="159" w:line="259" w:lineRule="auto"/>
        <w:ind w:right="172"/>
      </w:pPr>
      <w:r>
        <w:t>In striving to be excellent, it is necessary to be clear from the outset about the</w:t>
      </w:r>
      <w:r>
        <w:rPr>
          <w:spacing w:val="1"/>
        </w:rPr>
        <w:t xml:space="preserve"> </w:t>
      </w:r>
      <w:r>
        <w:t>consequences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rules.</w:t>
      </w:r>
      <w:r>
        <w:rPr>
          <w:spacing w:val="-6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set</w:t>
      </w:r>
      <w:r>
        <w:rPr>
          <w:spacing w:val="-67"/>
        </w:rPr>
        <w:t xml:space="preserve"> </w:t>
      </w:r>
      <w:r>
        <w:t>out in this Code will be dealt within the scope of the Disciplinary and Capability</w:t>
      </w:r>
      <w:r>
        <w:rPr>
          <w:spacing w:val="1"/>
        </w:rPr>
        <w:t xml:space="preserve"> </w:t>
      </w:r>
      <w:r>
        <w:t>procedure.</w:t>
      </w:r>
    </w:p>
    <w:p w14:paraId="0AA8CD98" w14:textId="77777777" w:rsidR="00B1524A" w:rsidRDefault="00EF0F1E">
      <w:pPr>
        <w:pStyle w:val="Heading2"/>
      </w:pP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for?</w:t>
      </w:r>
    </w:p>
    <w:p w14:paraId="08E404DB" w14:textId="75017109" w:rsidR="00B1524A" w:rsidRDefault="00EF0F1E">
      <w:pPr>
        <w:pStyle w:val="BodyText"/>
        <w:spacing w:before="180" w:line="259" w:lineRule="auto"/>
      </w:pP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proofErr w:type="gramStart"/>
      <w:r w:rsidR="00AA5A88">
        <w:t>Yellow</w:t>
      </w:r>
      <w:proofErr w:type="gramEnd"/>
      <w:r>
        <w:rPr>
          <w:spacing w:val="-4"/>
        </w:rPr>
        <w:t xml:space="preserve"> </w:t>
      </w:r>
      <w:r>
        <w:t>employees.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applies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work</w:t>
      </w:r>
      <w:r>
        <w:rPr>
          <w:spacing w:val="-68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 w:rsidR="00AA5A88">
        <w:t>Yellow</w:t>
      </w:r>
      <w:r>
        <w:t>.</w:t>
      </w:r>
    </w:p>
    <w:p w14:paraId="2E9B07B9" w14:textId="77777777" w:rsidR="00B1524A" w:rsidRDefault="00EF0F1E">
      <w:pPr>
        <w:pStyle w:val="Heading2"/>
      </w:pP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</w:p>
    <w:p w14:paraId="0C840699" w14:textId="77777777" w:rsidR="00B1524A" w:rsidRDefault="00EF0F1E">
      <w:pPr>
        <w:pStyle w:val="BodyText"/>
        <w:spacing w:line="259" w:lineRule="auto"/>
        <w:ind w:right="172"/>
      </w:pPr>
      <w:r>
        <w:t>This Code will be reviewed in the event of any new developments in employment</w:t>
      </w:r>
      <w:r>
        <w:rPr>
          <w:spacing w:val="1"/>
        </w:rPr>
        <w:t xml:space="preserve"> </w:t>
      </w:r>
      <w:r>
        <w:t>legislation.</w:t>
      </w:r>
      <w:r>
        <w:rPr>
          <w:spacing w:val="-7"/>
        </w:rPr>
        <w:t xml:space="preserve"> </w:t>
      </w:r>
      <w:r>
        <w:t>Reviews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carried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recognised</w:t>
      </w:r>
      <w:proofErr w:type="spellEnd"/>
      <w:r>
        <w:rPr>
          <w:spacing w:val="-7"/>
        </w:rPr>
        <w:t xml:space="preserve"> </w:t>
      </w:r>
      <w:r>
        <w:t>trades</w:t>
      </w:r>
      <w:r>
        <w:rPr>
          <w:spacing w:val="-6"/>
        </w:rPr>
        <w:t xml:space="preserve"> </w:t>
      </w:r>
      <w:r>
        <w:t>unions.</w:t>
      </w:r>
      <w:r>
        <w:rPr>
          <w:spacing w:val="-68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basis</w:t>
      </w:r>
    </w:p>
    <w:p w14:paraId="3FFDCC83" w14:textId="77777777" w:rsidR="00B1524A" w:rsidRDefault="00EF0F1E">
      <w:pPr>
        <w:pStyle w:val="Heading2"/>
        <w:spacing w:before="160"/>
      </w:pPr>
      <w:r>
        <w:t>Roles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responsibilities</w:t>
      </w:r>
    </w:p>
    <w:p w14:paraId="069B8886" w14:textId="77777777" w:rsidR="00B1524A" w:rsidRDefault="00EF0F1E">
      <w:pPr>
        <w:pStyle w:val="BodyText"/>
      </w:pPr>
      <w:r>
        <w:t>All</w:t>
      </w:r>
      <w:r>
        <w:rPr>
          <w:spacing w:val="-8"/>
        </w:rPr>
        <w:t xml:space="preserve"> </w:t>
      </w:r>
      <w:r>
        <w:t>employees</w:t>
      </w:r>
    </w:p>
    <w:p w14:paraId="17D1225F" w14:textId="77777777" w:rsidR="00B1524A" w:rsidRDefault="00EF0F1E">
      <w:pPr>
        <w:pStyle w:val="BodyText"/>
        <w:spacing w:line="259" w:lineRule="auto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read,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6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to:</w:t>
      </w:r>
    </w:p>
    <w:p w14:paraId="4D205800" w14:textId="77777777" w:rsidR="00B1524A" w:rsidRDefault="00B1524A">
      <w:pPr>
        <w:spacing w:line="259" w:lineRule="auto"/>
        <w:sectPr w:rsidR="00B1524A">
          <w:headerReference w:type="default" r:id="rId7"/>
          <w:footerReference w:type="default" r:id="rId8"/>
          <w:type w:val="continuous"/>
          <w:pgSz w:w="11920" w:h="16840"/>
          <w:pgMar w:top="2000" w:right="1340" w:bottom="1380" w:left="1200" w:header="1029" w:footer="1185" w:gutter="0"/>
          <w:pgNumType w:start="1"/>
          <w:cols w:space="720"/>
        </w:sectPr>
      </w:pPr>
    </w:p>
    <w:p w14:paraId="6CDCC865" w14:textId="77777777" w:rsidR="00B1524A" w:rsidRDefault="00B1524A">
      <w:pPr>
        <w:pStyle w:val="BodyText"/>
        <w:spacing w:before="11"/>
        <w:ind w:left="0"/>
        <w:rPr>
          <w:sz w:val="14"/>
        </w:rPr>
      </w:pPr>
    </w:p>
    <w:p w14:paraId="6D00C712" w14:textId="77777777" w:rsidR="00B1524A" w:rsidRDefault="00EF0F1E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100" w:line="259" w:lineRule="auto"/>
        <w:ind w:right="326"/>
        <w:rPr>
          <w:sz w:val="20"/>
        </w:rPr>
      </w:pPr>
      <w:r>
        <w:rPr>
          <w:sz w:val="20"/>
        </w:rPr>
        <w:t xml:space="preserve">Maintain conduct of the highest standard such that client, </w:t>
      </w:r>
      <w:proofErr w:type="gramStart"/>
      <w:r>
        <w:rPr>
          <w:sz w:val="20"/>
        </w:rPr>
        <w:t>supplier</w:t>
      </w:r>
      <w:proofErr w:type="gramEnd"/>
      <w:r>
        <w:rPr>
          <w:sz w:val="20"/>
        </w:rPr>
        <w:t xml:space="preserve"> and other</w:t>
      </w:r>
      <w:r>
        <w:rPr>
          <w:spacing w:val="1"/>
          <w:sz w:val="20"/>
        </w:rPr>
        <w:t xml:space="preserve"> </w:t>
      </w:r>
      <w:r>
        <w:rPr>
          <w:sz w:val="20"/>
        </w:rPr>
        <w:t>associated</w:t>
      </w:r>
      <w:r>
        <w:rPr>
          <w:spacing w:val="-6"/>
          <w:sz w:val="20"/>
        </w:rPr>
        <w:t xml:space="preserve"> </w:t>
      </w:r>
      <w:r>
        <w:rPr>
          <w:sz w:val="20"/>
        </w:rPr>
        <w:t>parties’</w:t>
      </w:r>
      <w:r>
        <w:rPr>
          <w:spacing w:val="-6"/>
          <w:sz w:val="20"/>
        </w:rPr>
        <w:t xml:space="preserve"> </w:t>
      </w:r>
      <w:r>
        <w:rPr>
          <w:sz w:val="20"/>
        </w:rPr>
        <w:t>confidence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integrity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sustained,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open,</w:t>
      </w:r>
      <w:r>
        <w:rPr>
          <w:spacing w:val="-6"/>
          <w:sz w:val="20"/>
        </w:rPr>
        <w:t xml:space="preserve"> </w:t>
      </w:r>
      <w:r>
        <w:rPr>
          <w:sz w:val="20"/>
        </w:rPr>
        <w:t>fair</w:t>
      </w:r>
      <w:r>
        <w:rPr>
          <w:spacing w:val="-6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honest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</w:p>
    <w:p w14:paraId="51E1EB75" w14:textId="77777777" w:rsidR="00B1524A" w:rsidRDefault="00EF0F1E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0"/>
        <w:rPr>
          <w:sz w:val="20"/>
        </w:rPr>
      </w:pPr>
      <w:r>
        <w:rPr>
          <w:sz w:val="20"/>
        </w:rPr>
        <w:t>Ask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clarification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aspects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uncertainty</w:t>
      </w:r>
    </w:p>
    <w:p w14:paraId="6312D353" w14:textId="77777777" w:rsidR="00B1524A" w:rsidRDefault="00EF0F1E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19" w:line="259" w:lineRule="auto"/>
        <w:ind w:right="176"/>
        <w:rPr>
          <w:sz w:val="20"/>
        </w:rPr>
      </w:pPr>
      <w:r>
        <w:rPr>
          <w:sz w:val="20"/>
        </w:rPr>
        <w:t>Inform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gift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hospitality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67"/>
          <w:sz w:val="20"/>
        </w:rPr>
        <w:t xml:space="preserve"> </w:t>
      </w:r>
      <w:r>
        <w:rPr>
          <w:sz w:val="20"/>
        </w:rPr>
        <w:t>offered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refused</w:t>
      </w:r>
    </w:p>
    <w:p w14:paraId="6441FF9A" w14:textId="77777777" w:rsidR="00B1524A" w:rsidRDefault="00EF0F1E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0"/>
        <w:rPr>
          <w:sz w:val="20"/>
        </w:rPr>
      </w:pPr>
      <w:r>
        <w:rPr>
          <w:sz w:val="20"/>
        </w:rPr>
        <w:t>Incorporate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promote</w:t>
      </w:r>
      <w:r>
        <w:rPr>
          <w:spacing w:val="-7"/>
          <w:sz w:val="20"/>
        </w:rPr>
        <w:t xml:space="preserve"> </w:t>
      </w:r>
      <w:r>
        <w:rPr>
          <w:sz w:val="20"/>
        </w:rPr>
        <w:t>equality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diversity</w:t>
      </w:r>
    </w:p>
    <w:p w14:paraId="52F798BA" w14:textId="77777777" w:rsidR="00B1524A" w:rsidRDefault="00EF0F1E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line="259" w:lineRule="auto"/>
        <w:ind w:right="288"/>
        <w:rPr>
          <w:sz w:val="20"/>
        </w:rPr>
      </w:pPr>
      <w:r>
        <w:rPr>
          <w:sz w:val="20"/>
        </w:rPr>
        <w:t>Inform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line</w:t>
      </w:r>
      <w:r>
        <w:rPr>
          <w:spacing w:val="-5"/>
          <w:sz w:val="20"/>
        </w:rPr>
        <w:t xml:space="preserve"> </w:t>
      </w:r>
      <w:r>
        <w:rPr>
          <w:sz w:val="20"/>
        </w:rPr>
        <w:t>manager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z w:val="20"/>
        </w:rPr>
        <w:t>interest</w:t>
      </w:r>
      <w:r>
        <w:rPr>
          <w:spacing w:val="-5"/>
          <w:sz w:val="20"/>
        </w:rPr>
        <w:t xml:space="preserve"> </w:t>
      </w:r>
      <w:r>
        <w:rPr>
          <w:sz w:val="20"/>
        </w:rPr>
        <w:t>arises</w:t>
      </w:r>
      <w:r>
        <w:rPr>
          <w:spacing w:val="-67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</w:t>
      </w:r>
    </w:p>
    <w:p w14:paraId="7FAAF2FB" w14:textId="0745AF24" w:rsidR="00B1524A" w:rsidRDefault="00EF0F1E">
      <w:pPr>
        <w:pStyle w:val="BodyText"/>
        <w:spacing w:before="160"/>
      </w:pPr>
      <w:r>
        <w:t>Senior</w:t>
      </w:r>
      <w:r>
        <w:rPr>
          <w:spacing w:val="-5"/>
        </w:rPr>
        <w:t xml:space="preserve"> </w:t>
      </w:r>
      <w:r w:rsidR="00C119BE">
        <w:rPr>
          <w:spacing w:val="-5"/>
        </w:rPr>
        <w:t xml:space="preserve">Executives, </w:t>
      </w:r>
      <w:r>
        <w:t>Managers</w:t>
      </w:r>
      <w:r w:rsidR="00C119BE">
        <w:t xml:space="preserve">, </w:t>
      </w:r>
      <w:proofErr w:type="gramStart"/>
      <w:r w:rsidR="00C119BE">
        <w:t>Coordinators</w:t>
      </w:r>
      <w:proofErr w:type="gramEnd"/>
      <w:r w:rsidR="00C119BE">
        <w:t xml:space="preserve"> and head of departments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plus:</w:t>
      </w:r>
    </w:p>
    <w:p w14:paraId="5C387819" w14:textId="77777777" w:rsidR="00B1524A" w:rsidRDefault="00EF0F1E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179" w:line="259" w:lineRule="auto"/>
        <w:ind w:right="139"/>
        <w:rPr>
          <w:sz w:val="20"/>
        </w:rPr>
      </w:pP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positive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model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staff;</w:t>
      </w:r>
      <w:r>
        <w:rPr>
          <w:spacing w:val="-5"/>
          <w:sz w:val="20"/>
        </w:rPr>
        <w:t xml:space="preserve"> </w:t>
      </w:r>
      <w:r>
        <w:rPr>
          <w:sz w:val="20"/>
        </w:rPr>
        <w:t>lead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example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modelling</w:t>
      </w:r>
      <w:r>
        <w:rPr>
          <w:spacing w:val="-67"/>
          <w:sz w:val="20"/>
        </w:rPr>
        <w:t xml:space="preserve"> </w:t>
      </w:r>
      <w:proofErr w:type="spellStart"/>
      <w:r>
        <w:rPr>
          <w:sz w:val="20"/>
        </w:rPr>
        <w:t>behaviours</w:t>
      </w:r>
      <w:proofErr w:type="spellEnd"/>
      <w:r>
        <w:rPr>
          <w:sz w:val="20"/>
        </w:rPr>
        <w:t>, ways of working and practices that support the highest possible</w:t>
      </w:r>
      <w:r>
        <w:rPr>
          <w:spacing w:val="1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values</w:t>
      </w:r>
      <w:r>
        <w:rPr>
          <w:spacing w:val="-2"/>
          <w:sz w:val="20"/>
        </w:rPr>
        <w:t xml:space="preserve"> </w:t>
      </w:r>
      <w:r>
        <w:rPr>
          <w:sz w:val="20"/>
        </w:rPr>
        <w:t>underpinning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</w:p>
    <w:p w14:paraId="7D644D17" w14:textId="77777777" w:rsidR="00B1524A" w:rsidRDefault="00EF0F1E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0"/>
        <w:rPr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standards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communicated</w:t>
      </w:r>
    </w:p>
    <w:p w14:paraId="0BEE6EC9" w14:textId="77777777" w:rsidR="00B1524A" w:rsidRDefault="00EF0F1E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clarification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areas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improve</w:t>
      </w:r>
      <w:r>
        <w:rPr>
          <w:spacing w:val="-6"/>
          <w:sz w:val="20"/>
        </w:rPr>
        <w:t xml:space="preserve"> </w:t>
      </w:r>
      <w:r>
        <w:rPr>
          <w:sz w:val="20"/>
        </w:rPr>
        <w:t>employees’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understanding</w:t>
      </w:r>
    </w:p>
    <w:p w14:paraId="551CB935" w14:textId="77777777" w:rsidR="00B1524A" w:rsidRDefault="00EF0F1E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19"/>
        <w:rPr>
          <w:sz w:val="20"/>
        </w:rPr>
      </w:pPr>
      <w:r>
        <w:rPr>
          <w:sz w:val="20"/>
        </w:rPr>
        <w:t>Assess</w:t>
      </w:r>
      <w:r>
        <w:rPr>
          <w:spacing w:val="-6"/>
          <w:sz w:val="20"/>
        </w:rPr>
        <w:t xml:space="preserve"> </w:t>
      </w:r>
      <w:r>
        <w:rPr>
          <w:sz w:val="20"/>
        </w:rPr>
        <w:t>employee</w:t>
      </w:r>
      <w:r>
        <w:rPr>
          <w:spacing w:val="-6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relation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give</w:t>
      </w:r>
      <w:r>
        <w:rPr>
          <w:spacing w:val="-6"/>
          <w:sz w:val="20"/>
        </w:rPr>
        <w:t xml:space="preserve"> </w:t>
      </w:r>
      <w:r>
        <w:rPr>
          <w:sz w:val="20"/>
        </w:rPr>
        <w:t>feedback</w:t>
      </w:r>
    </w:p>
    <w:p w14:paraId="49FA1C31" w14:textId="77777777" w:rsidR="00B1524A" w:rsidRDefault="00EF0F1E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line="259" w:lineRule="auto"/>
        <w:ind w:right="444"/>
        <w:rPr>
          <w:sz w:val="20"/>
        </w:rPr>
      </w:pPr>
      <w:r>
        <w:rPr>
          <w:sz w:val="20"/>
        </w:rPr>
        <w:t>Take</w:t>
      </w:r>
      <w:r>
        <w:rPr>
          <w:spacing w:val="-9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8"/>
          <w:sz w:val="20"/>
        </w:rPr>
        <w:t xml:space="preserve"> </w:t>
      </w:r>
      <w:r>
        <w:rPr>
          <w:sz w:val="20"/>
        </w:rPr>
        <w:t>action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earliest</w:t>
      </w:r>
      <w:r>
        <w:rPr>
          <w:spacing w:val="-8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deal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non-compliance</w:t>
      </w:r>
      <w:r>
        <w:rPr>
          <w:spacing w:val="-68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standards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</w:p>
    <w:p w14:paraId="1B1859E5" w14:textId="77777777" w:rsidR="00B1524A" w:rsidRDefault="00EF0F1E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0"/>
        <w:rPr>
          <w:sz w:val="20"/>
        </w:rPr>
      </w:pP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register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interests,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gifts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hospitality</w:t>
      </w:r>
    </w:p>
    <w:p w14:paraId="103D74B8" w14:textId="77777777" w:rsidR="00B1524A" w:rsidRDefault="00EF0F1E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line="259" w:lineRule="auto"/>
        <w:ind w:right="743"/>
        <w:rPr>
          <w:sz w:val="20"/>
        </w:rPr>
      </w:pPr>
      <w:r>
        <w:rPr>
          <w:sz w:val="20"/>
        </w:rPr>
        <w:t>Ensure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8"/>
          <w:sz w:val="20"/>
        </w:rPr>
        <w:t xml:space="preserve"> </w:t>
      </w:r>
      <w:r>
        <w:rPr>
          <w:sz w:val="20"/>
        </w:rPr>
        <w:t>training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updated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programmes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67"/>
          <w:sz w:val="20"/>
        </w:rPr>
        <w:t xml:space="preserve"> </w:t>
      </w:r>
      <w:r>
        <w:rPr>
          <w:sz w:val="20"/>
        </w:rPr>
        <w:t>across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</w:p>
    <w:p w14:paraId="20B3781C" w14:textId="77777777" w:rsidR="00B1524A" w:rsidRDefault="00EF0F1E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0" w:line="259" w:lineRule="auto"/>
        <w:ind w:right="203"/>
        <w:rPr>
          <w:sz w:val="20"/>
        </w:rPr>
      </w:pPr>
      <w:r>
        <w:rPr>
          <w:sz w:val="20"/>
        </w:rPr>
        <w:t>Monitor</w:t>
      </w:r>
      <w:r>
        <w:rPr>
          <w:spacing w:val="-7"/>
          <w:sz w:val="20"/>
        </w:rPr>
        <w:t xml:space="preserve"> </w:t>
      </w:r>
      <w:r>
        <w:rPr>
          <w:sz w:val="20"/>
        </w:rPr>
        <w:t>breaches</w:t>
      </w:r>
      <w:r>
        <w:rPr>
          <w:spacing w:val="-7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7"/>
          <w:sz w:val="20"/>
        </w:rPr>
        <w:t xml:space="preserve"> </w:t>
      </w: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z w:val="20"/>
        </w:rPr>
        <w:t>disciplinary</w:t>
      </w:r>
      <w:r>
        <w:rPr>
          <w:spacing w:val="-7"/>
          <w:sz w:val="20"/>
        </w:rPr>
        <w:t xml:space="preserve"> </w:t>
      </w:r>
      <w:r>
        <w:rPr>
          <w:sz w:val="20"/>
        </w:rPr>
        <w:t>action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taken,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identify</w:t>
      </w:r>
      <w:r>
        <w:rPr>
          <w:spacing w:val="-7"/>
          <w:sz w:val="20"/>
        </w:rPr>
        <w:t xml:space="preserve"> </w:t>
      </w:r>
      <w:r>
        <w:rPr>
          <w:sz w:val="20"/>
        </w:rPr>
        <w:t>trends</w:t>
      </w:r>
      <w:r>
        <w:rPr>
          <w:spacing w:val="-67"/>
          <w:sz w:val="20"/>
        </w:rPr>
        <w:t xml:space="preserve"> </w:t>
      </w:r>
      <w:r>
        <w:rPr>
          <w:sz w:val="20"/>
        </w:rPr>
        <w:t xml:space="preserve">and ensure that any disproportionate impact on any </w:t>
      </w:r>
      <w:proofErr w:type="gramStart"/>
      <w:r>
        <w:rPr>
          <w:sz w:val="20"/>
        </w:rPr>
        <w:t>particular group</w:t>
      </w:r>
      <w:proofErr w:type="gramEnd"/>
      <w:r>
        <w:rPr>
          <w:sz w:val="20"/>
        </w:rPr>
        <w:t xml:space="preserve"> is</w:t>
      </w:r>
      <w:r>
        <w:rPr>
          <w:spacing w:val="1"/>
          <w:sz w:val="20"/>
        </w:rPr>
        <w:t xml:space="preserve"> </w:t>
      </w:r>
      <w:r>
        <w:rPr>
          <w:sz w:val="20"/>
        </w:rPr>
        <w:t>highlighted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addressed.</w:t>
      </w:r>
    </w:p>
    <w:p w14:paraId="201385AB" w14:textId="77777777" w:rsidR="00B1524A" w:rsidRDefault="00B1524A">
      <w:pPr>
        <w:pStyle w:val="BodyText"/>
        <w:spacing w:before="1"/>
        <w:ind w:left="0"/>
        <w:rPr>
          <w:sz w:val="30"/>
        </w:rPr>
      </w:pPr>
    </w:p>
    <w:p w14:paraId="27FBAD24" w14:textId="609675DD" w:rsidR="00B1524A" w:rsidRDefault="00FF10E6">
      <w:pPr>
        <w:pStyle w:val="Heading1"/>
        <w:numPr>
          <w:ilvl w:val="0"/>
          <w:numId w:val="3"/>
        </w:numPr>
        <w:tabs>
          <w:tab w:val="left" w:pos="674"/>
          <w:tab w:val="left" w:pos="675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B17C87" wp14:editId="70FE2320">
                <wp:simplePos x="0" y="0"/>
                <wp:positionH relativeFrom="page">
                  <wp:posOffset>914400</wp:posOffset>
                </wp:positionH>
                <wp:positionV relativeFrom="paragraph">
                  <wp:posOffset>315595</wp:posOffset>
                </wp:positionV>
                <wp:extent cx="573405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6035C" id="Freeform 3" o:spid="_x0000_s1026" style="position:absolute;margin-left:1in;margin-top:24.85pt;width:45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hanQDdAAAACgEAAA8AAABkcnMvZG93bnJldi54&#10;bWxMT8FKxDAUvAv+Q3iCNzdxidatTRcVBBGkWD3s3rJNbIvJS2my2/r3vp70OPNm5s0U29k7drJj&#10;7AMquF4JYBabYHpsFXx+PF/dAYtJo9EuoFXwYyNsy/OzQucmTPhuT3VqGYVgzLWCLqUh5zw2nfU6&#10;rsJgkW5fYfQ6ERxbbkY9Ubh3fC3ELfe6R/rQ6cE+dbb5ro+earjHm+oF33Zi7fhUv1aZrPaZUpcX&#10;88M9sGTn9CeGpT55oKROh3BEE5kjLCVtSQrkJgO2CITMiDkszAZ4WfD/E8pf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MhanQD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EF0F1E">
        <w:rPr>
          <w:sz w:val="36"/>
        </w:rPr>
        <w:t>C</w:t>
      </w:r>
      <w:r w:rsidR="00EF0F1E">
        <w:t>ODE</w:t>
      </w:r>
      <w:r w:rsidR="00EF0F1E">
        <w:rPr>
          <w:spacing w:val="26"/>
        </w:rPr>
        <w:t xml:space="preserve"> </w:t>
      </w:r>
      <w:r w:rsidR="00EF0F1E">
        <w:t>OF</w:t>
      </w:r>
      <w:r w:rsidR="00EF0F1E">
        <w:rPr>
          <w:spacing w:val="26"/>
        </w:rPr>
        <w:t xml:space="preserve"> </w:t>
      </w:r>
      <w:r w:rsidR="00EF0F1E">
        <w:rPr>
          <w:sz w:val="36"/>
        </w:rPr>
        <w:t>C</w:t>
      </w:r>
      <w:r w:rsidR="00EF0F1E">
        <w:t>ONDUCT</w:t>
      </w:r>
    </w:p>
    <w:p w14:paraId="7D2E0482" w14:textId="77777777" w:rsidR="00B1524A" w:rsidRDefault="00EF0F1E">
      <w:pPr>
        <w:pStyle w:val="Heading2"/>
        <w:spacing w:before="124"/>
      </w:pPr>
      <w:r>
        <w:t>Corruption</w:t>
      </w:r>
    </w:p>
    <w:p w14:paraId="696FE589" w14:textId="77777777" w:rsidR="00B1524A" w:rsidRDefault="00EF0F1E">
      <w:pPr>
        <w:pStyle w:val="BodyText"/>
        <w:spacing w:before="180" w:line="259" w:lineRule="auto"/>
        <w:ind w:right="172"/>
      </w:pPr>
      <w:r>
        <w:t>Employees must be aware that it is a serious criminal offence for them to corruptly</w:t>
      </w:r>
      <w:r>
        <w:rPr>
          <w:spacing w:val="1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gift,</w:t>
      </w:r>
      <w:r>
        <w:rPr>
          <w:spacing w:val="-6"/>
        </w:rPr>
        <w:t xml:space="preserve"> </w:t>
      </w:r>
      <w:r>
        <w:t>loan,</w:t>
      </w:r>
      <w:r>
        <w:rPr>
          <w:spacing w:val="-5"/>
        </w:rPr>
        <w:t xml:space="preserve"> </w:t>
      </w:r>
      <w:r>
        <w:t>fee,</w:t>
      </w:r>
      <w:r>
        <w:rPr>
          <w:spacing w:val="-5"/>
        </w:rPr>
        <w:t xml:space="preserve"> </w:t>
      </w:r>
      <w:proofErr w:type="gramStart"/>
      <w:r>
        <w:t>reward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doing,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doing,</w:t>
      </w:r>
      <w:r>
        <w:rPr>
          <w:spacing w:val="-5"/>
        </w:rPr>
        <w:t xml:space="preserve"> </w:t>
      </w:r>
      <w:r>
        <w:t>anything</w:t>
      </w:r>
      <w:r>
        <w:rPr>
          <w:spacing w:val="-6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showing</w:t>
      </w:r>
      <w:r>
        <w:rPr>
          <w:spacing w:val="-4"/>
        </w:rPr>
        <w:t xml:space="preserve"> </w:t>
      </w:r>
      <w:proofErr w:type="spellStart"/>
      <w:r>
        <w:t>favour</w:t>
      </w:r>
      <w:proofErr w:type="spellEnd"/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disfavour</w:t>
      </w:r>
      <w:proofErr w:type="spellEnd"/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capacity.</w:t>
      </w:r>
    </w:p>
    <w:p w14:paraId="04C5B1C8" w14:textId="77777777" w:rsidR="00B1524A" w:rsidRDefault="00EF0F1E">
      <w:pPr>
        <w:pStyle w:val="Heading2"/>
      </w:pPr>
      <w:r>
        <w:t>Private</w:t>
      </w:r>
      <w:r>
        <w:rPr>
          <w:spacing w:val="-9"/>
        </w:rPr>
        <w:t xml:space="preserve"> </w:t>
      </w:r>
      <w:r>
        <w:t>purchasing</w:t>
      </w:r>
    </w:p>
    <w:p w14:paraId="2F42068C" w14:textId="15E364EF" w:rsidR="00B1524A" w:rsidRDefault="00EF0F1E">
      <w:pPr>
        <w:pStyle w:val="BodyText"/>
        <w:spacing w:line="259" w:lineRule="auto"/>
        <w:ind w:right="172"/>
      </w:pPr>
      <w:r>
        <w:t xml:space="preserve">Under no circumstances should </w:t>
      </w:r>
      <w:proofErr w:type="gramStart"/>
      <w:r w:rsidR="00AA5A88">
        <w:t>Yellow</w:t>
      </w:r>
      <w:proofErr w:type="gramEnd"/>
      <w:r>
        <w:t xml:space="preserve"> ordering be used for personal advantage or</w:t>
      </w:r>
      <w:r>
        <w:rPr>
          <w:spacing w:val="1"/>
        </w:rPr>
        <w:t xml:space="preserve"> </w:t>
      </w:r>
      <w:r>
        <w:t>purchases,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discount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68"/>
        </w:rPr>
        <w:t xml:space="preserve"> </w:t>
      </w:r>
      <w:r>
        <w:t xml:space="preserve">of their employment with </w:t>
      </w:r>
      <w:r w:rsidR="00AA5A88">
        <w:t>Yellow</w:t>
      </w:r>
      <w:r>
        <w:t xml:space="preserve"> (other than those Corporate Staff discount</w:t>
      </w:r>
      <w:r>
        <w:rPr>
          <w:spacing w:val="1"/>
        </w:rPr>
        <w:t xml:space="preserve"> </w:t>
      </w:r>
      <w:r>
        <w:t>schemes/Voluntary Benefits which have been agreed for all staff for example for using</w:t>
      </w:r>
      <w:r>
        <w:rPr>
          <w:spacing w:val="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leisure</w:t>
      </w:r>
      <w:r>
        <w:rPr>
          <w:spacing w:val="-1"/>
        </w:rPr>
        <w:t xml:space="preserve"> </w:t>
      </w:r>
      <w:r>
        <w:t>facilities).</w:t>
      </w:r>
    </w:p>
    <w:p w14:paraId="1301E7E1" w14:textId="77777777" w:rsidR="00B1524A" w:rsidRDefault="00EF0F1E">
      <w:pPr>
        <w:pStyle w:val="Heading2"/>
      </w:pPr>
      <w:r>
        <w:t>Equality</w:t>
      </w:r>
    </w:p>
    <w:p w14:paraId="4B294CFF" w14:textId="77777777" w:rsidR="00B1524A" w:rsidRDefault="00EF0F1E">
      <w:pPr>
        <w:pStyle w:val="BodyText"/>
        <w:spacing w:before="180" w:line="259" w:lineRule="auto"/>
        <w:ind w:right="188"/>
      </w:pPr>
      <w:r>
        <w:t>Employees should always remember their responsibilities to their clients and ensure</w:t>
      </w:r>
      <w:r>
        <w:rPr>
          <w:spacing w:val="1"/>
        </w:rPr>
        <w:t xml:space="preserve"> </w:t>
      </w:r>
      <w:r>
        <w:t xml:space="preserve">courteous, </w:t>
      </w:r>
      <w:proofErr w:type="gramStart"/>
      <w:r>
        <w:t>efficient</w:t>
      </w:r>
      <w:proofErr w:type="gramEnd"/>
      <w:r>
        <w:t xml:space="preserve"> and impartial service delivery to all groups and individuals. Within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workplace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mutual</w:t>
      </w:r>
      <w:r>
        <w:rPr>
          <w:spacing w:val="-7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employee’s</w:t>
      </w:r>
      <w:r>
        <w:rPr>
          <w:spacing w:val="-7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rPr>
          <w:spacing w:val="-67"/>
        </w:rPr>
        <w:t xml:space="preserve"> </w:t>
      </w:r>
      <w:r>
        <w:t>should be conducive to a productive and harmonious work environment with all</w:t>
      </w:r>
      <w:r>
        <w:rPr>
          <w:spacing w:val="1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fairness,</w:t>
      </w:r>
      <w:r>
        <w:rPr>
          <w:spacing w:val="-3"/>
        </w:rPr>
        <w:t xml:space="preserve"> </w:t>
      </w:r>
      <w:proofErr w:type="gramStart"/>
      <w:r>
        <w:t>dignity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respect.</w:t>
      </w:r>
    </w:p>
    <w:p w14:paraId="0A7BBD90" w14:textId="77777777" w:rsidR="00B1524A" w:rsidRDefault="00B1524A">
      <w:pPr>
        <w:spacing w:line="259" w:lineRule="auto"/>
        <w:sectPr w:rsidR="00B1524A">
          <w:pgSz w:w="11920" w:h="16840"/>
          <w:pgMar w:top="2000" w:right="1340" w:bottom="1380" w:left="1200" w:header="1029" w:footer="1185" w:gutter="0"/>
          <w:cols w:space="720"/>
        </w:sectPr>
      </w:pPr>
    </w:p>
    <w:p w14:paraId="4823F881" w14:textId="77777777" w:rsidR="00B1524A" w:rsidRDefault="00B1524A">
      <w:pPr>
        <w:pStyle w:val="BodyText"/>
        <w:spacing w:before="11"/>
        <w:ind w:left="0"/>
        <w:rPr>
          <w:sz w:val="14"/>
        </w:rPr>
      </w:pPr>
    </w:p>
    <w:p w14:paraId="270159BC" w14:textId="5F990682" w:rsidR="00B1524A" w:rsidRDefault="00EF0F1E">
      <w:pPr>
        <w:pStyle w:val="BodyText"/>
        <w:spacing w:before="100" w:line="259" w:lineRule="auto"/>
      </w:pPr>
      <w:r>
        <w:t>Employees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equality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 w:rsidR="00AA5A88">
        <w:t>Yellow</w:t>
      </w:r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-68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law.</w:t>
      </w:r>
    </w:p>
    <w:p w14:paraId="79DC5836" w14:textId="77777777" w:rsidR="00B1524A" w:rsidRDefault="00EF0F1E">
      <w:pPr>
        <w:pStyle w:val="Heading2"/>
      </w:pPr>
      <w:r>
        <w:t>Political</w:t>
      </w:r>
      <w:r>
        <w:rPr>
          <w:spacing w:val="-10"/>
        </w:rPr>
        <w:t xml:space="preserve"> </w:t>
      </w:r>
      <w:r>
        <w:t>neutrality</w:t>
      </w:r>
    </w:p>
    <w:p w14:paraId="1531046F" w14:textId="47DCF3DF" w:rsidR="00B1524A" w:rsidRDefault="00EF0F1E">
      <w:pPr>
        <w:pStyle w:val="BodyText"/>
        <w:spacing w:before="180" w:line="259" w:lineRule="auto"/>
        <w:ind w:right="133"/>
      </w:pPr>
      <w:r>
        <w:t xml:space="preserve">In discharging their duties employees must follow every lawful policy of </w:t>
      </w:r>
      <w:r w:rsidR="00AA5A88">
        <w:t>Yellow</w:t>
      </w:r>
      <w:r>
        <w:t xml:space="preserve"> and</w:t>
      </w:r>
      <w:r>
        <w:rPr>
          <w:spacing w:val="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views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opinions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interfere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work.</w:t>
      </w:r>
    </w:p>
    <w:p w14:paraId="1483D0B2" w14:textId="77777777" w:rsidR="00B1524A" w:rsidRDefault="00EF0F1E">
      <w:pPr>
        <w:pStyle w:val="Heading2"/>
      </w:pPr>
      <w:r>
        <w:t>Copyright</w:t>
      </w:r>
    </w:p>
    <w:p w14:paraId="1FEA0340" w14:textId="24B268A1" w:rsidR="00B1524A" w:rsidRDefault="00EF0F1E">
      <w:pPr>
        <w:pStyle w:val="BodyText"/>
        <w:spacing w:before="180" w:line="259" w:lineRule="auto"/>
        <w:ind w:right="133"/>
      </w:pPr>
      <w:r>
        <w:t xml:space="preserve">All records, documents and other papers which relate to </w:t>
      </w:r>
      <w:proofErr w:type="gramStart"/>
      <w:r w:rsidR="00AA5A88">
        <w:t>Yellow</w:t>
      </w:r>
      <w:r>
        <w:t>’s</w:t>
      </w:r>
      <w:proofErr w:type="gramEnd"/>
      <w:r>
        <w:t xml:space="preserve"> business and which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 w:rsidR="00AA5A88">
        <w:t>Yellow</w:t>
      </w:r>
      <w:r>
        <w:t xml:space="preserve"> or in such circumstances the client or supplier. The copyright on all such original</w:t>
      </w:r>
      <w:r>
        <w:rPr>
          <w:spacing w:val="1"/>
        </w:rPr>
        <w:t xml:space="preserve"> </w:t>
      </w:r>
      <w:r>
        <w:t xml:space="preserve">records, documents, papers (including copies and summaries thereof) </w:t>
      </w:r>
      <w:proofErr w:type="gramStart"/>
      <w:r>
        <w:t>belongs</w:t>
      </w:r>
      <w:proofErr w:type="gramEnd"/>
      <w:r>
        <w:t xml:space="preserve"> to </w:t>
      </w:r>
      <w:r w:rsidR="00AA5A88">
        <w:t>Yellow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supplier.</w:t>
      </w:r>
    </w:p>
    <w:p w14:paraId="6F8B65C5" w14:textId="77777777" w:rsidR="00B1524A" w:rsidRDefault="00EF0F1E">
      <w:pPr>
        <w:pStyle w:val="Heading2"/>
      </w:pPr>
      <w:r>
        <w:t>Patents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inventions</w:t>
      </w:r>
    </w:p>
    <w:p w14:paraId="51CC2742" w14:textId="0E2D767F" w:rsidR="00B1524A" w:rsidRDefault="00EF0F1E">
      <w:pPr>
        <w:pStyle w:val="BodyText"/>
        <w:spacing w:line="259" w:lineRule="auto"/>
      </w:pPr>
      <w:r>
        <w:t>Any matter or thing capable of being patented under the Patents Act 1977, made,</w:t>
      </w:r>
      <w:r>
        <w:rPr>
          <w:spacing w:val="1"/>
        </w:rPr>
        <w:t xml:space="preserve"> </w:t>
      </w:r>
      <w:proofErr w:type="gramStart"/>
      <w:r>
        <w:t>developed</w:t>
      </w:r>
      <w:proofErr w:type="gramEnd"/>
      <w:r>
        <w:t xml:space="preserve"> or discovered by an employee either alone or with others whilst in the</w:t>
      </w:r>
      <w:r>
        <w:rPr>
          <w:spacing w:val="1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disclosed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67"/>
        </w:rPr>
        <w:t xml:space="preserve"> </w:t>
      </w:r>
      <w:r>
        <w:t>manager and, subject to the provisions of the Patents Act, it will belong to and be the</w:t>
      </w:r>
      <w:r>
        <w:rPr>
          <w:spacing w:val="1"/>
        </w:rPr>
        <w:t xml:space="preserve"> </w:t>
      </w:r>
      <w:r>
        <w:t>absolute</w:t>
      </w:r>
      <w:r>
        <w:rPr>
          <w:spacing w:val="-2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AA5A88">
        <w:t>Yellow</w:t>
      </w:r>
      <w:r>
        <w:t>.</w:t>
      </w:r>
    </w:p>
    <w:p w14:paraId="200AF003" w14:textId="77777777" w:rsidR="00B1524A" w:rsidRDefault="00EF0F1E">
      <w:pPr>
        <w:pStyle w:val="Heading2"/>
      </w:pPr>
      <w:r>
        <w:t>Contact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media</w:t>
      </w:r>
    </w:p>
    <w:p w14:paraId="5EA65F2E" w14:textId="77777777" w:rsidR="00B1524A" w:rsidRDefault="00EF0F1E">
      <w:pPr>
        <w:pStyle w:val="BodyText"/>
        <w:spacing w:line="259" w:lineRule="auto"/>
        <w:ind w:right="133"/>
      </w:pPr>
      <w:r>
        <w:t>No member of staff shall disclose to the public or media the contents of confidential</w:t>
      </w:r>
      <w:r>
        <w:rPr>
          <w:spacing w:val="1"/>
        </w:rPr>
        <w:t xml:space="preserve"> </w:t>
      </w:r>
      <w:r>
        <w:t xml:space="preserve">information unless required by law or expressly </w:t>
      </w:r>
      <w:proofErr w:type="spellStart"/>
      <w:r>
        <w:t>authorised</w:t>
      </w:r>
      <w:proofErr w:type="spellEnd"/>
      <w:r>
        <w:t>. Employees should not make</w:t>
      </w:r>
      <w:r>
        <w:rPr>
          <w:spacing w:val="-68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consulting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Senior</w:t>
      </w:r>
      <w:r>
        <w:rPr>
          <w:spacing w:val="-67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Team.</w:t>
      </w:r>
    </w:p>
    <w:p w14:paraId="2F9E5B7A" w14:textId="77777777" w:rsidR="00B1524A" w:rsidRDefault="00EF0F1E">
      <w:pPr>
        <w:pStyle w:val="Heading2"/>
      </w:pPr>
      <w:r>
        <w:t>Confidential</w:t>
      </w:r>
      <w:r>
        <w:rPr>
          <w:spacing w:val="-12"/>
        </w:rPr>
        <w:t xml:space="preserve"> </w:t>
      </w:r>
      <w:r>
        <w:t>information</w:t>
      </w:r>
    </w:p>
    <w:p w14:paraId="69282325" w14:textId="77777777" w:rsidR="00B1524A" w:rsidRDefault="00EF0F1E">
      <w:pPr>
        <w:pStyle w:val="BodyText"/>
        <w:spacing w:line="259" w:lineRule="auto"/>
        <w:ind w:right="172"/>
      </w:pPr>
      <w:r>
        <w:t>Employees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written,</w:t>
      </w:r>
      <w:r>
        <w:rPr>
          <w:spacing w:val="-5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computerised</w:t>
      </w:r>
      <w:proofErr w:type="spellEnd"/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nature.</w:t>
      </w:r>
    </w:p>
    <w:p w14:paraId="43D93BC0" w14:textId="655A036F" w:rsidR="00B1524A" w:rsidRDefault="00EF0F1E">
      <w:pPr>
        <w:pStyle w:val="BodyText"/>
        <w:spacing w:before="160" w:line="259" w:lineRule="auto"/>
        <w:ind w:right="172"/>
      </w:pPr>
      <w:r>
        <w:t xml:space="preserve">Employees must be aware of which information in </w:t>
      </w:r>
      <w:proofErr w:type="gramStart"/>
      <w:r w:rsidR="00AA5A88">
        <w:t>Yellow</w:t>
      </w:r>
      <w:r>
        <w:t>’s</w:t>
      </w:r>
      <w:proofErr w:type="gramEnd"/>
      <w:r>
        <w:t xml:space="preserve"> possession is classed as</w:t>
      </w:r>
      <w:r>
        <w:rPr>
          <w:spacing w:val="1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accordingly.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classification</w:t>
      </w:r>
      <w:r>
        <w:rPr>
          <w:spacing w:val="-7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classification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under.</w:t>
      </w:r>
    </w:p>
    <w:p w14:paraId="7FD61182" w14:textId="77777777" w:rsidR="00B1524A" w:rsidRDefault="00EF0F1E">
      <w:pPr>
        <w:pStyle w:val="Heading2"/>
      </w:pPr>
      <w:r>
        <w:t>Financial</w:t>
      </w:r>
      <w:r>
        <w:rPr>
          <w:spacing w:val="-13"/>
        </w:rPr>
        <w:t xml:space="preserve"> </w:t>
      </w:r>
      <w:r>
        <w:t>dealings/prejudicial</w:t>
      </w:r>
      <w:r>
        <w:rPr>
          <w:spacing w:val="-13"/>
        </w:rPr>
        <w:t xml:space="preserve"> </w:t>
      </w:r>
      <w:r>
        <w:t>interests</w:t>
      </w:r>
    </w:p>
    <w:p w14:paraId="526AA37C" w14:textId="41121DFC" w:rsidR="00B1524A" w:rsidRDefault="00EF0F1E">
      <w:pPr>
        <w:pStyle w:val="BodyText"/>
        <w:spacing w:before="180" w:line="259" w:lineRule="auto"/>
        <w:ind w:right="172"/>
      </w:pPr>
      <w:r>
        <w:t>Employees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declare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 w:rsidR="00C119BE">
        <w:t>a director or head of marketing</w:t>
      </w:r>
      <w:r>
        <w:t>,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financial</w:t>
      </w:r>
      <w:r>
        <w:rPr>
          <w:spacing w:val="-9"/>
        </w:rPr>
        <w:t xml:space="preserve"> </w:t>
      </w:r>
      <w:proofErr w:type="gramStart"/>
      <w:r>
        <w:t>interest</w:t>
      </w:r>
      <w:proofErr w:type="gramEnd"/>
      <w:r>
        <w:rPr>
          <w:spacing w:val="-8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dealings they or any person living with them, any close member of their family, close</w:t>
      </w:r>
      <w:r>
        <w:rPr>
          <w:spacing w:val="1"/>
        </w:rPr>
        <w:t xml:space="preserve"> </w:t>
      </w:r>
      <w:r>
        <w:t>friend or business associate may have in any business or contract which may have a</w:t>
      </w:r>
      <w:r>
        <w:rPr>
          <w:spacing w:val="1"/>
        </w:rPr>
        <w:t xml:space="preserve"> </w:t>
      </w:r>
      <w:r>
        <w:t xml:space="preserve">business relationship with </w:t>
      </w:r>
      <w:r w:rsidR="00AA5A88">
        <w:t>Yellow</w:t>
      </w:r>
      <w:r>
        <w:t>. Should any employee wish to become involved in</w:t>
      </w:r>
      <w:r>
        <w:rPr>
          <w:spacing w:val="1"/>
        </w:rPr>
        <w:t xml:space="preserve"> </w:t>
      </w:r>
      <w:r>
        <w:t>any such business they must first receive the permission of a member of the Senior</w:t>
      </w:r>
      <w:r>
        <w:rPr>
          <w:spacing w:val="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Team</w:t>
      </w:r>
      <w:r w:rsidR="00C119BE">
        <w:t xml:space="preserve"> (Director or Head of Marketing)</w:t>
      </w:r>
      <w:r>
        <w:t>.</w:t>
      </w:r>
    </w:p>
    <w:p w14:paraId="600E9E3E" w14:textId="77777777" w:rsidR="00B1524A" w:rsidRDefault="00EF0F1E">
      <w:pPr>
        <w:pStyle w:val="Heading2"/>
        <w:spacing w:before="158"/>
      </w:pPr>
      <w:r>
        <w:t>Confidential</w:t>
      </w:r>
      <w:r>
        <w:rPr>
          <w:spacing w:val="-10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(whistle</w:t>
      </w:r>
      <w:r>
        <w:rPr>
          <w:spacing w:val="-9"/>
        </w:rPr>
        <w:t xml:space="preserve"> </w:t>
      </w:r>
      <w:r>
        <w:t>blowing)</w:t>
      </w:r>
    </w:p>
    <w:p w14:paraId="2BD99454" w14:textId="2E83D858" w:rsidR="00B1524A" w:rsidRDefault="00AA5A88">
      <w:pPr>
        <w:pStyle w:val="BodyText"/>
        <w:spacing w:before="180" w:line="259" w:lineRule="auto"/>
        <w:ind w:right="172"/>
      </w:pPr>
      <w:r>
        <w:t>Yellow</w:t>
      </w:r>
      <w:r w:rsidR="00EF0F1E">
        <w:t xml:space="preserve"> is committed to the highest possible standards of openness, </w:t>
      </w:r>
      <w:proofErr w:type="gramStart"/>
      <w:r w:rsidR="00EF0F1E">
        <w:t>probity</w:t>
      </w:r>
      <w:proofErr w:type="gramEnd"/>
      <w:r w:rsidR="00EF0F1E">
        <w:t xml:space="preserve"> and</w:t>
      </w:r>
      <w:r w:rsidR="00EF0F1E">
        <w:rPr>
          <w:spacing w:val="1"/>
        </w:rPr>
        <w:t xml:space="preserve"> </w:t>
      </w:r>
      <w:r w:rsidR="00EF0F1E">
        <w:t>accountability, and expects employees who become aware of activities which they</w:t>
      </w:r>
      <w:r w:rsidR="00EF0F1E">
        <w:rPr>
          <w:spacing w:val="1"/>
        </w:rPr>
        <w:t xml:space="preserve"> </w:t>
      </w:r>
      <w:r w:rsidR="00EF0F1E">
        <w:t>believe</w:t>
      </w:r>
      <w:r w:rsidR="00EF0F1E">
        <w:rPr>
          <w:spacing w:val="-9"/>
        </w:rPr>
        <w:t xml:space="preserve"> </w:t>
      </w:r>
      <w:r w:rsidR="00EF0F1E">
        <w:t>are</w:t>
      </w:r>
      <w:r w:rsidR="00EF0F1E">
        <w:rPr>
          <w:spacing w:val="-8"/>
        </w:rPr>
        <w:t xml:space="preserve"> </w:t>
      </w:r>
      <w:r w:rsidR="00EF0F1E">
        <w:t>illegal,</w:t>
      </w:r>
      <w:r w:rsidR="00EF0F1E">
        <w:rPr>
          <w:spacing w:val="-8"/>
        </w:rPr>
        <w:t xml:space="preserve"> </w:t>
      </w:r>
      <w:r w:rsidR="00EF0F1E">
        <w:t>improper,</w:t>
      </w:r>
      <w:r w:rsidR="00EF0F1E">
        <w:rPr>
          <w:spacing w:val="-9"/>
        </w:rPr>
        <w:t xml:space="preserve"> </w:t>
      </w:r>
      <w:r w:rsidR="00EF0F1E">
        <w:t>unethical</w:t>
      </w:r>
      <w:r w:rsidR="00EF0F1E">
        <w:rPr>
          <w:spacing w:val="-8"/>
        </w:rPr>
        <w:t xml:space="preserve"> </w:t>
      </w:r>
      <w:r w:rsidR="00EF0F1E">
        <w:t>or</w:t>
      </w:r>
      <w:r w:rsidR="00EF0F1E">
        <w:rPr>
          <w:spacing w:val="-8"/>
        </w:rPr>
        <w:t xml:space="preserve"> </w:t>
      </w:r>
      <w:r w:rsidR="00EF0F1E">
        <w:t>otherwise</w:t>
      </w:r>
      <w:r w:rsidR="00EF0F1E">
        <w:rPr>
          <w:spacing w:val="-8"/>
        </w:rPr>
        <w:t xml:space="preserve"> </w:t>
      </w:r>
      <w:r w:rsidR="00EF0F1E">
        <w:t>inconsistent</w:t>
      </w:r>
      <w:r w:rsidR="00EF0F1E">
        <w:rPr>
          <w:spacing w:val="-9"/>
        </w:rPr>
        <w:t xml:space="preserve"> </w:t>
      </w:r>
      <w:r w:rsidR="00EF0F1E">
        <w:t>with</w:t>
      </w:r>
      <w:r w:rsidR="00EF0F1E">
        <w:rPr>
          <w:spacing w:val="-8"/>
        </w:rPr>
        <w:t xml:space="preserve"> </w:t>
      </w:r>
      <w:r w:rsidR="00EF0F1E">
        <w:t>the</w:t>
      </w:r>
      <w:r w:rsidR="00EF0F1E">
        <w:rPr>
          <w:spacing w:val="-8"/>
        </w:rPr>
        <w:t xml:space="preserve"> </w:t>
      </w:r>
      <w:r w:rsidR="00EF0F1E">
        <w:t>code</w:t>
      </w:r>
      <w:r w:rsidR="00EF0F1E">
        <w:rPr>
          <w:spacing w:val="-8"/>
        </w:rPr>
        <w:t xml:space="preserve"> </w:t>
      </w:r>
      <w:r w:rsidR="00EF0F1E">
        <w:t>of</w:t>
      </w:r>
      <w:r w:rsidR="00EF0F1E">
        <w:rPr>
          <w:spacing w:val="-9"/>
        </w:rPr>
        <w:t xml:space="preserve"> </w:t>
      </w:r>
      <w:r w:rsidR="00EF0F1E">
        <w:t>conduct</w:t>
      </w:r>
    </w:p>
    <w:p w14:paraId="551C3241" w14:textId="77777777" w:rsidR="00B1524A" w:rsidRDefault="00B1524A">
      <w:pPr>
        <w:spacing w:line="259" w:lineRule="auto"/>
        <w:sectPr w:rsidR="00B1524A">
          <w:pgSz w:w="11920" w:h="16840"/>
          <w:pgMar w:top="2000" w:right="1340" w:bottom="1380" w:left="1200" w:header="1029" w:footer="1185" w:gutter="0"/>
          <w:cols w:space="720"/>
        </w:sectPr>
      </w:pPr>
    </w:p>
    <w:p w14:paraId="35C0DC5A" w14:textId="77777777" w:rsidR="00B1524A" w:rsidRDefault="00B1524A">
      <w:pPr>
        <w:pStyle w:val="BodyText"/>
        <w:spacing w:before="11"/>
        <w:ind w:left="0"/>
        <w:rPr>
          <w:sz w:val="14"/>
        </w:rPr>
      </w:pPr>
    </w:p>
    <w:p w14:paraId="42D24262" w14:textId="77777777" w:rsidR="00B1524A" w:rsidRDefault="00EF0F1E">
      <w:pPr>
        <w:pStyle w:val="BodyText"/>
        <w:spacing w:before="100" w:line="259" w:lineRule="auto"/>
      </w:pPr>
      <w:r>
        <w:t>to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matter,</w:t>
      </w:r>
      <w:r>
        <w:rPr>
          <w:spacing w:val="-7"/>
        </w:rPr>
        <w:t xml:space="preserve"> </w:t>
      </w:r>
      <w:r>
        <w:t>acting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employee’s</w:t>
      </w:r>
      <w:r>
        <w:rPr>
          <w:spacing w:val="-7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1998.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whistle</w:t>
      </w:r>
      <w:r>
        <w:rPr>
          <w:spacing w:val="-6"/>
        </w:rPr>
        <w:t xml:space="preserve"> </w:t>
      </w:r>
      <w:r>
        <w:t>blowing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details.</w:t>
      </w:r>
    </w:p>
    <w:p w14:paraId="174993B4" w14:textId="77777777" w:rsidR="00B1524A" w:rsidRDefault="00EF0F1E">
      <w:pPr>
        <w:pStyle w:val="Heading2"/>
      </w:pP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</w:p>
    <w:p w14:paraId="7CB41BA8" w14:textId="77777777" w:rsidR="00B1524A" w:rsidRDefault="00EF0F1E">
      <w:pPr>
        <w:pStyle w:val="BodyText"/>
        <w:spacing w:before="180" w:line="259" w:lineRule="auto"/>
      </w:pP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1974</w:t>
      </w:r>
      <w:r>
        <w:rPr>
          <w:spacing w:val="-4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employees,</w:t>
      </w:r>
      <w:r>
        <w:rPr>
          <w:spacing w:val="-5"/>
        </w:rPr>
        <w:t xml:space="preserve"> </w:t>
      </w:r>
      <w:r>
        <w:t>whilst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at</w:t>
      </w:r>
      <w:r>
        <w:rPr>
          <w:spacing w:val="-67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others.</w:t>
      </w:r>
    </w:p>
    <w:p w14:paraId="2495EFDF" w14:textId="51EE76A9" w:rsidR="00B1524A" w:rsidRDefault="00EF0F1E">
      <w:pPr>
        <w:pStyle w:val="BodyText"/>
        <w:spacing w:before="0" w:line="259" w:lineRule="auto"/>
        <w:ind w:right="172"/>
      </w:pPr>
      <w:proofErr w:type="gramStart"/>
      <w:r>
        <w:t>Consequently</w:t>
      </w:r>
      <w:proofErr w:type="gramEnd"/>
      <w:r>
        <w:t xml:space="preserve"> employees are legally bound to comply with all safety rules and</w:t>
      </w:r>
      <w:r>
        <w:rPr>
          <w:spacing w:val="1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 w:rsidR="00AA5A88">
        <w:t>Yellow</w:t>
      </w:r>
      <w:r>
        <w:t>.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details.</w:t>
      </w:r>
    </w:p>
    <w:p w14:paraId="272010F6" w14:textId="77777777" w:rsidR="00B1524A" w:rsidRDefault="00EF0F1E">
      <w:pPr>
        <w:pStyle w:val="Heading2"/>
      </w:pPr>
      <w:r>
        <w:t>Timekeeping</w:t>
      </w:r>
    </w:p>
    <w:p w14:paraId="143763C5" w14:textId="0D51361A" w:rsidR="00B1524A" w:rsidRDefault="00EF0F1E">
      <w:pPr>
        <w:pStyle w:val="BodyText"/>
      </w:pPr>
      <w:r>
        <w:t>Employees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 w:rsidR="00AA5A88">
        <w:t>Yellow</w:t>
      </w:r>
      <w:r>
        <w:t>’s</w:t>
      </w:r>
      <w:proofErr w:type="gramEnd"/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absence.</w:t>
      </w:r>
    </w:p>
    <w:p w14:paraId="2BFB2B19" w14:textId="77777777" w:rsidR="00B1524A" w:rsidRDefault="00EF0F1E">
      <w:pPr>
        <w:pStyle w:val="Heading2"/>
        <w:spacing w:before="179"/>
      </w:pPr>
      <w:r>
        <w:t>Other</w:t>
      </w:r>
      <w:r>
        <w:rPr>
          <w:spacing w:val="-8"/>
        </w:rPr>
        <w:t xml:space="preserve"> </w:t>
      </w:r>
      <w:r>
        <w:t>employment</w:t>
      </w:r>
    </w:p>
    <w:p w14:paraId="5DB13034" w14:textId="1C48D7D0" w:rsidR="00B1524A" w:rsidRDefault="00EF0F1E">
      <w:pPr>
        <w:pStyle w:val="BodyText"/>
        <w:spacing w:before="180" w:line="259" w:lineRule="auto"/>
        <w:ind w:right="124"/>
      </w:pPr>
      <w:r>
        <w:t>Employees must not allow their private interests to come into conflict with their work.</w:t>
      </w:r>
      <w:r>
        <w:rPr>
          <w:spacing w:val="1"/>
        </w:rPr>
        <w:t xml:space="preserve"> </w:t>
      </w:r>
      <w:r>
        <w:t xml:space="preserve">Employees shall devote their </w:t>
      </w:r>
      <w:proofErr w:type="gramStart"/>
      <w:r>
        <w:t>whole time</w:t>
      </w:r>
      <w:proofErr w:type="gramEnd"/>
      <w:r>
        <w:t xml:space="preserve"> service to the work of </w:t>
      </w:r>
      <w:r w:rsidR="00AA5A88">
        <w:t>Yellow</w:t>
      </w:r>
      <w:r>
        <w:t xml:space="preserve"> and may not</w:t>
      </w:r>
      <w:r>
        <w:rPr>
          <w:spacing w:val="1"/>
        </w:rPr>
        <w:t xml:space="preserve"> </w:t>
      </w:r>
      <w:r>
        <w:t>engage in any other business or take up any other additional employment without the</w:t>
      </w:r>
      <w:r>
        <w:rPr>
          <w:spacing w:val="1"/>
        </w:rPr>
        <w:t xml:space="preserve"> </w:t>
      </w:r>
      <w:r>
        <w:t>written permission of a member of the Senior Management Team. This does not preclude</w:t>
      </w:r>
      <w:r>
        <w:rPr>
          <w:spacing w:val="-68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undertaking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67"/>
        </w:rPr>
        <w:t xml:space="preserve"> </w:t>
      </w:r>
      <w:r>
        <w:t xml:space="preserve">does not impact on, distract them from or conflict with their work and </w:t>
      </w:r>
      <w:proofErr w:type="gramStart"/>
      <w:r>
        <w:t>is subject at all</w:t>
      </w:r>
      <w:r>
        <w:rPr>
          <w:spacing w:val="1"/>
        </w:rPr>
        <w:t xml:space="preserve"> </w:t>
      </w:r>
      <w:r>
        <w:t>times</w:t>
      </w:r>
      <w:proofErr w:type="gramEnd"/>
      <w:r>
        <w:t xml:space="preserve"> to the written permission being granted. Regardless of the scale of the post, all</w:t>
      </w:r>
      <w:r>
        <w:rPr>
          <w:spacing w:val="1"/>
        </w:rPr>
        <w:t xml:space="preserve"> </w:t>
      </w:r>
      <w:r>
        <w:t>employees</w:t>
      </w:r>
      <w:r>
        <w:rPr>
          <w:spacing w:val="2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undertake</w:t>
      </w:r>
      <w:r>
        <w:rPr>
          <w:spacing w:val="3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(either</w:t>
      </w:r>
      <w:r>
        <w:rPr>
          <w:spacing w:val="3"/>
        </w:rPr>
        <w:t xml:space="preserve"> </w:t>
      </w:r>
      <w:r>
        <w:t>paid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voluntary)</w:t>
      </w:r>
      <w:r>
        <w:rPr>
          <w:spacing w:val="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notify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1998.</w:t>
      </w:r>
    </w:p>
    <w:p w14:paraId="719317B9" w14:textId="77777777" w:rsidR="00B1524A" w:rsidRDefault="00EF0F1E">
      <w:pPr>
        <w:pStyle w:val="Heading2"/>
        <w:spacing w:before="158"/>
      </w:pPr>
      <w:r>
        <w:t>Information</w:t>
      </w:r>
      <w:r>
        <w:rPr>
          <w:spacing w:val="-8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disclosure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</w:p>
    <w:p w14:paraId="3302166F" w14:textId="77777777" w:rsidR="00B1524A" w:rsidRDefault="00EF0F1E">
      <w:pPr>
        <w:pStyle w:val="BodyText"/>
        <w:spacing w:line="259" w:lineRule="auto"/>
      </w:pPr>
      <w:r>
        <w:t>Employees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positively</w:t>
      </w:r>
      <w:r>
        <w:rPr>
          <w:spacing w:val="-7"/>
        </w:rPr>
        <w:t xml:space="preserve"> </w:t>
      </w:r>
      <w:r>
        <w:t>prevent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misuse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assure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accuracy</w:t>
      </w:r>
      <w:r>
        <w:rPr>
          <w:spacing w:val="-7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by:</w:t>
      </w:r>
    </w:p>
    <w:p w14:paraId="72236E79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60"/>
        <w:rPr>
          <w:sz w:val="20"/>
        </w:rPr>
      </w:pPr>
      <w:r>
        <w:rPr>
          <w:sz w:val="20"/>
        </w:rPr>
        <w:t>protecting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against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unauthorised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access</w:t>
      </w:r>
    </w:p>
    <w:p w14:paraId="5452031B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9"/>
        <w:rPr>
          <w:sz w:val="20"/>
        </w:rPr>
      </w:pPr>
      <w:r>
        <w:rPr>
          <w:sz w:val="20"/>
        </w:rPr>
        <w:t>assuring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stored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</w:p>
    <w:p w14:paraId="694DF30E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maintaining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integrity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</w:p>
    <w:p w14:paraId="6E724E87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meeting</w:t>
      </w:r>
      <w:r>
        <w:rPr>
          <w:spacing w:val="-11"/>
          <w:sz w:val="20"/>
        </w:rPr>
        <w:t xml:space="preserve"> </w:t>
      </w: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regulatory,</w:t>
      </w:r>
      <w:r>
        <w:rPr>
          <w:spacing w:val="-10"/>
          <w:sz w:val="20"/>
        </w:rPr>
        <w:t xml:space="preserve"> </w:t>
      </w:r>
      <w:r>
        <w:rPr>
          <w:sz w:val="20"/>
        </w:rPr>
        <w:t>legislative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company</w:t>
      </w:r>
      <w:r>
        <w:rPr>
          <w:spacing w:val="-10"/>
          <w:sz w:val="20"/>
        </w:rPr>
        <w:t xml:space="preserve"> </w:t>
      </w:r>
      <w:r>
        <w:rPr>
          <w:sz w:val="20"/>
        </w:rPr>
        <w:t>policy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</w:t>
      </w:r>
    </w:p>
    <w:p w14:paraId="323B8735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9"/>
        <w:rPr>
          <w:sz w:val="20"/>
        </w:rPr>
      </w:pPr>
      <w:r>
        <w:rPr>
          <w:sz w:val="20"/>
        </w:rPr>
        <w:t>preventing</w:t>
      </w:r>
      <w:r>
        <w:rPr>
          <w:spacing w:val="-7"/>
          <w:sz w:val="20"/>
        </w:rPr>
        <w:t xml:space="preserve"> </w:t>
      </w:r>
      <w:r>
        <w:rPr>
          <w:sz w:val="20"/>
        </w:rPr>
        <w:t>improper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equipment</w:t>
      </w:r>
    </w:p>
    <w:p w14:paraId="30BEC0F7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59" w:lineRule="auto"/>
        <w:ind w:right="370"/>
        <w:rPr>
          <w:sz w:val="20"/>
        </w:rPr>
      </w:pPr>
      <w:r>
        <w:rPr>
          <w:sz w:val="20"/>
        </w:rPr>
        <w:t>limiting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electronic</w:t>
      </w:r>
      <w:r>
        <w:rPr>
          <w:spacing w:val="-6"/>
          <w:sz w:val="20"/>
        </w:rPr>
        <w:t xml:space="preserve"> </w:t>
      </w:r>
      <w:r>
        <w:rPr>
          <w:sz w:val="20"/>
        </w:rPr>
        <w:t>mail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internet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purposes</w:t>
      </w:r>
      <w:r>
        <w:rPr>
          <w:spacing w:val="-67"/>
          <w:sz w:val="20"/>
        </w:rPr>
        <w:t xml:space="preserve"> </w:t>
      </w:r>
      <w:r>
        <w:rPr>
          <w:sz w:val="20"/>
        </w:rPr>
        <w:t>only</w:t>
      </w:r>
    </w:p>
    <w:p w14:paraId="20FD8CDD" w14:textId="77777777" w:rsidR="00B1524A" w:rsidRDefault="00EF0F1E">
      <w:pPr>
        <w:pStyle w:val="BodyText"/>
        <w:spacing w:before="160"/>
      </w:pPr>
      <w:r>
        <w:t>For</w:t>
      </w:r>
      <w:r>
        <w:rPr>
          <w:spacing w:val="-8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refer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policy.</w:t>
      </w:r>
    </w:p>
    <w:p w14:paraId="3A11B88D" w14:textId="77777777" w:rsidR="00B1524A" w:rsidRDefault="00EF0F1E">
      <w:pPr>
        <w:pStyle w:val="Heading2"/>
        <w:spacing w:before="179"/>
      </w:pPr>
      <w:r>
        <w:t>Alcohol,</w:t>
      </w:r>
      <w:r>
        <w:rPr>
          <w:spacing w:val="-6"/>
        </w:rPr>
        <w:t xml:space="preserve"> </w:t>
      </w:r>
      <w:proofErr w:type="gramStart"/>
      <w:r>
        <w:t>drugs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substance</w:t>
      </w:r>
      <w:r>
        <w:rPr>
          <w:spacing w:val="-6"/>
        </w:rPr>
        <w:t xml:space="preserve"> </w:t>
      </w:r>
      <w:r>
        <w:t>misuse</w:t>
      </w:r>
    </w:p>
    <w:p w14:paraId="54E1D0E3" w14:textId="624EDFF1" w:rsidR="00B1524A" w:rsidRDefault="00AA5A88">
      <w:pPr>
        <w:pStyle w:val="BodyText"/>
        <w:spacing w:line="259" w:lineRule="auto"/>
        <w:ind w:right="188"/>
      </w:pPr>
      <w:r>
        <w:t>Yellow</w:t>
      </w:r>
      <w:r w:rsidR="00EF0F1E">
        <w:t xml:space="preserve"> wishes to promote the health and well-being of employees and </w:t>
      </w:r>
      <w:proofErr w:type="spellStart"/>
      <w:r w:rsidR="00EF0F1E">
        <w:t>minimise</w:t>
      </w:r>
      <w:proofErr w:type="spellEnd"/>
      <w:r w:rsidR="00EF0F1E">
        <w:rPr>
          <w:spacing w:val="-68"/>
        </w:rPr>
        <w:t xml:space="preserve"> </w:t>
      </w:r>
      <w:r w:rsidR="00EF0F1E">
        <w:t>problems</w:t>
      </w:r>
      <w:r w:rsidR="00EF0F1E">
        <w:rPr>
          <w:spacing w:val="-6"/>
        </w:rPr>
        <w:t xml:space="preserve"> </w:t>
      </w:r>
      <w:r w:rsidR="00EF0F1E">
        <w:t>at</w:t>
      </w:r>
      <w:r w:rsidR="00EF0F1E">
        <w:rPr>
          <w:spacing w:val="-5"/>
        </w:rPr>
        <w:t xml:space="preserve"> </w:t>
      </w:r>
      <w:r w:rsidR="00EF0F1E">
        <w:t>work</w:t>
      </w:r>
      <w:r w:rsidR="00EF0F1E">
        <w:rPr>
          <w:spacing w:val="-6"/>
        </w:rPr>
        <w:t xml:space="preserve"> </w:t>
      </w:r>
      <w:r w:rsidR="00EF0F1E">
        <w:t>arising</w:t>
      </w:r>
      <w:r w:rsidR="00EF0F1E">
        <w:rPr>
          <w:spacing w:val="-5"/>
        </w:rPr>
        <w:t xml:space="preserve"> </w:t>
      </w:r>
      <w:r w:rsidR="00EF0F1E">
        <w:t>from</w:t>
      </w:r>
      <w:r w:rsidR="00EF0F1E">
        <w:rPr>
          <w:spacing w:val="-5"/>
        </w:rPr>
        <w:t xml:space="preserve"> </w:t>
      </w:r>
      <w:r w:rsidR="00EF0F1E">
        <w:t>the</w:t>
      </w:r>
      <w:r w:rsidR="00EF0F1E">
        <w:rPr>
          <w:spacing w:val="-6"/>
        </w:rPr>
        <w:t xml:space="preserve"> </w:t>
      </w:r>
      <w:r w:rsidR="00EF0F1E">
        <w:t>effects</w:t>
      </w:r>
      <w:r w:rsidR="00EF0F1E">
        <w:rPr>
          <w:spacing w:val="-5"/>
        </w:rPr>
        <w:t xml:space="preserve"> </w:t>
      </w:r>
      <w:r w:rsidR="00EF0F1E">
        <w:t>of</w:t>
      </w:r>
      <w:r w:rsidR="00EF0F1E">
        <w:rPr>
          <w:spacing w:val="-6"/>
        </w:rPr>
        <w:t xml:space="preserve"> </w:t>
      </w:r>
      <w:r w:rsidR="00EF0F1E">
        <w:t>alcohol,</w:t>
      </w:r>
      <w:r w:rsidR="00EF0F1E">
        <w:rPr>
          <w:spacing w:val="-5"/>
        </w:rPr>
        <w:t xml:space="preserve"> </w:t>
      </w:r>
      <w:r w:rsidR="00EF0F1E">
        <w:t>drugs</w:t>
      </w:r>
      <w:r w:rsidR="00EF0F1E">
        <w:rPr>
          <w:spacing w:val="-5"/>
        </w:rPr>
        <w:t xml:space="preserve"> </w:t>
      </w:r>
      <w:r w:rsidR="00EF0F1E">
        <w:t>(whether</w:t>
      </w:r>
      <w:r w:rsidR="00EF0F1E">
        <w:rPr>
          <w:spacing w:val="-6"/>
        </w:rPr>
        <w:t xml:space="preserve"> </w:t>
      </w:r>
      <w:r w:rsidR="00EF0F1E">
        <w:t>prescribed</w:t>
      </w:r>
      <w:r w:rsidR="00EF0F1E">
        <w:rPr>
          <w:spacing w:val="-5"/>
        </w:rPr>
        <w:t xml:space="preserve"> </w:t>
      </w:r>
      <w:r w:rsidR="00EF0F1E">
        <w:t>or</w:t>
      </w:r>
      <w:r w:rsidR="00EF0F1E">
        <w:rPr>
          <w:spacing w:val="-67"/>
        </w:rPr>
        <w:t xml:space="preserve"> </w:t>
      </w:r>
      <w:r w:rsidR="00EF0F1E">
        <w:t>illegal), solvents, etc. The Employment Handbook contains an Alcohol and</w:t>
      </w:r>
      <w:r w:rsidR="00EF0F1E">
        <w:rPr>
          <w:spacing w:val="1"/>
        </w:rPr>
        <w:t xml:space="preserve"> </w:t>
      </w:r>
      <w:r w:rsidR="00EF0F1E">
        <w:t>Drugs/Substance</w:t>
      </w:r>
      <w:r w:rsidR="00EF0F1E">
        <w:rPr>
          <w:spacing w:val="-3"/>
        </w:rPr>
        <w:t xml:space="preserve"> </w:t>
      </w:r>
      <w:r w:rsidR="00EF0F1E">
        <w:t>Misuse</w:t>
      </w:r>
      <w:r w:rsidR="00EF0F1E">
        <w:rPr>
          <w:spacing w:val="-3"/>
        </w:rPr>
        <w:t xml:space="preserve"> </w:t>
      </w:r>
      <w:r w:rsidR="00EF0F1E">
        <w:t>Policy</w:t>
      </w:r>
      <w:r w:rsidR="00EF0F1E">
        <w:rPr>
          <w:spacing w:val="-3"/>
        </w:rPr>
        <w:t xml:space="preserve"> </w:t>
      </w:r>
      <w:r w:rsidR="00EF0F1E">
        <w:t>which</w:t>
      </w:r>
      <w:r w:rsidR="00EF0F1E">
        <w:rPr>
          <w:spacing w:val="-2"/>
        </w:rPr>
        <w:t xml:space="preserve"> </w:t>
      </w:r>
      <w:r w:rsidR="00EF0F1E">
        <w:t>you</w:t>
      </w:r>
      <w:r w:rsidR="00EF0F1E">
        <w:rPr>
          <w:spacing w:val="-3"/>
        </w:rPr>
        <w:t xml:space="preserve"> </w:t>
      </w:r>
      <w:r w:rsidR="00EF0F1E">
        <w:t>are</w:t>
      </w:r>
      <w:r w:rsidR="00EF0F1E">
        <w:rPr>
          <w:spacing w:val="-3"/>
        </w:rPr>
        <w:t xml:space="preserve"> </w:t>
      </w:r>
      <w:r w:rsidR="00EF0F1E">
        <w:t>encouraged</w:t>
      </w:r>
      <w:r w:rsidR="00EF0F1E">
        <w:rPr>
          <w:spacing w:val="-2"/>
        </w:rPr>
        <w:t xml:space="preserve"> </w:t>
      </w:r>
      <w:r w:rsidR="00EF0F1E">
        <w:t>to</w:t>
      </w:r>
      <w:r w:rsidR="00EF0F1E">
        <w:rPr>
          <w:spacing w:val="-3"/>
        </w:rPr>
        <w:t xml:space="preserve"> </w:t>
      </w:r>
      <w:r w:rsidR="00EF0F1E">
        <w:t>read.</w:t>
      </w:r>
    </w:p>
    <w:p w14:paraId="7617823B" w14:textId="77777777" w:rsidR="00B1524A" w:rsidRDefault="00EF0F1E">
      <w:pPr>
        <w:pStyle w:val="BodyText"/>
        <w:spacing w:before="160" w:line="259" w:lineRule="auto"/>
        <w:ind w:right="172"/>
      </w:pPr>
      <w:r>
        <w:t>Employees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Senior</w:t>
      </w:r>
      <w:r>
        <w:rPr>
          <w:spacing w:val="-67"/>
        </w:rPr>
        <w:t xml:space="preserve"> </w:t>
      </w:r>
      <w:r>
        <w:t>Management Team as soon as they believe they have a problem. Any such help or</w:t>
      </w:r>
      <w:r>
        <w:rPr>
          <w:spacing w:val="1"/>
        </w:rPr>
        <w:t xml:space="preserve"> </w:t>
      </w:r>
      <w:r>
        <w:t>onward</w:t>
      </w:r>
      <w:r>
        <w:rPr>
          <w:spacing w:val="-2"/>
        </w:rPr>
        <w:t xml:space="preserve"> </w:t>
      </w:r>
      <w:r>
        <w:t>referral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confidentially.</w:t>
      </w:r>
    </w:p>
    <w:p w14:paraId="7EEC159B" w14:textId="1100F3A3" w:rsidR="00B1524A" w:rsidRDefault="00EF0F1E">
      <w:pPr>
        <w:pStyle w:val="BodyText"/>
        <w:spacing w:before="159" w:line="259" w:lineRule="auto"/>
        <w:ind w:right="172"/>
      </w:pPr>
      <w:r>
        <w:t>Employees</w:t>
      </w:r>
      <w:r>
        <w:rPr>
          <w:spacing w:val="-7"/>
        </w:rPr>
        <w:t xml:space="preserve"> </w:t>
      </w:r>
      <w:r>
        <w:t>whose</w:t>
      </w:r>
      <w:r>
        <w:rPr>
          <w:spacing w:val="-6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falls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who</w:t>
      </w:r>
      <w:r>
        <w:rPr>
          <w:spacing w:val="-68"/>
        </w:rPr>
        <w:t xml:space="preserve"> </w:t>
      </w:r>
      <w:r>
        <w:t xml:space="preserve">cause danger or inconvenience </w:t>
      </w:r>
      <w:proofErr w:type="gramStart"/>
      <w:r>
        <w:t>as a result of</w:t>
      </w:r>
      <w:proofErr w:type="gramEnd"/>
      <w:r>
        <w:t xml:space="preserve"> alcohol, drugs or other substance misuse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="00AA5A88">
        <w:t>Yellow</w:t>
      </w:r>
      <w:r>
        <w:t>’s</w:t>
      </w:r>
      <w:r w:rsidR="008F490E">
        <w:t xml:space="preserve"> Disciplinary Procedures</w:t>
      </w:r>
      <w:r>
        <w:t>.</w:t>
      </w:r>
    </w:p>
    <w:p w14:paraId="4205C508" w14:textId="77777777" w:rsidR="00B1524A" w:rsidRDefault="00B1524A">
      <w:pPr>
        <w:spacing w:line="259" w:lineRule="auto"/>
        <w:sectPr w:rsidR="00B1524A">
          <w:pgSz w:w="11920" w:h="16840"/>
          <w:pgMar w:top="2000" w:right="1340" w:bottom="1380" w:left="1200" w:header="1029" w:footer="1185" w:gutter="0"/>
          <w:cols w:space="720"/>
        </w:sectPr>
      </w:pPr>
    </w:p>
    <w:p w14:paraId="7264A922" w14:textId="77777777" w:rsidR="00B1524A" w:rsidRDefault="00B1524A">
      <w:pPr>
        <w:pStyle w:val="BodyText"/>
        <w:spacing w:before="11"/>
        <w:ind w:left="0"/>
        <w:rPr>
          <w:sz w:val="14"/>
        </w:rPr>
      </w:pPr>
    </w:p>
    <w:p w14:paraId="1AB96667" w14:textId="77777777" w:rsidR="00B1524A" w:rsidRDefault="00EF0F1E">
      <w:pPr>
        <w:pStyle w:val="Heading2"/>
        <w:spacing w:before="100"/>
      </w:pPr>
      <w:r>
        <w:t>Disciplinary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Capability</w:t>
      </w:r>
      <w:r>
        <w:rPr>
          <w:spacing w:val="-8"/>
        </w:rPr>
        <w:t xml:space="preserve"> </w:t>
      </w:r>
      <w:r>
        <w:t>Procedure</w:t>
      </w:r>
    </w:p>
    <w:p w14:paraId="559A4A5E" w14:textId="5EC093D4" w:rsidR="00B1524A" w:rsidRDefault="00EF0F1E">
      <w:pPr>
        <w:pStyle w:val="BodyText"/>
        <w:spacing w:line="259" w:lineRule="auto"/>
        <w:ind w:right="172"/>
      </w:pPr>
      <w:r>
        <w:t>Employees taking prescribed drugs are required to advise their manager if any such</w:t>
      </w:r>
      <w:r>
        <w:rPr>
          <w:spacing w:val="1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on</w:t>
      </w:r>
      <w:proofErr w:type="gramEnd"/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drive,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equipment,</w:t>
      </w:r>
      <w:r>
        <w:rPr>
          <w:spacing w:val="-67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AA5A88">
        <w:t>Yellow</w:t>
      </w:r>
      <w:r>
        <w:t>.</w:t>
      </w:r>
    </w:p>
    <w:p w14:paraId="1B23E6E5" w14:textId="77777777" w:rsidR="00B1524A" w:rsidRDefault="00EF0F1E">
      <w:pPr>
        <w:pStyle w:val="Heading2"/>
      </w:pPr>
      <w:r>
        <w:t>Appointment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matters</w:t>
      </w:r>
    </w:p>
    <w:p w14:paraId="4B5DA480" w14:textId="7FFED7E7" w:rsidR="00B1524A" w:rsidRDefault="00EF0F1E">
      <w:pPr>
        <w:pStyle w:val="BodyText"/>
        <w:spacing w:before="180" w:line="259" w:lineRule="auto"/>
        <w:ind w:right="27"/>
      </w:pPr>
      <w:r>
        <w:t>Employees</w:t>
      </w:r>
      <w:r>
        <w:rPr>
          <w:spacing w:val="-7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recruitment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these</w:t>
      </w:r>
      <w:r>
        <w:rPr>
          <w:spacing w:val="-68"/>
        </w:rPr>
        <w:t xml:space="preserve"> </w:t>
      </w:r>
      <w:r>
        <w:t xml:space="preserve">are made </w:t>
      </w:r>
      <w:proofErr w:type="gramStart"/>
      <w:r>
        <w:t>on the basis of</w:t>
      </w:r>
      <w:proofErr w:type="gramEnd"/>
      <w:r>
        <w:t xml:space="preserve"> merit. Employees must not be involved in decisions relating to</w:t>
      </w:r>
      <w:r>
        <w:rPr>
          <w:spacing w:val="1"/>
        </w:rPr>
        <w:t xml:space="preserve"> </w:t>
      </w:r>
      <w:r>
        <w:t xml:space="preserve">appointment, promotion, pay, </w:t>
      </w:r>
      <w:proofErr w:type="gramStart"/>
      <w:r>
        <w:t>discipline</w:t>
      </w:r>
      <w:proofErr w:type="gramEnd"/>
      <w:r>
        <w:t xml:space="preserve"> or grievance where the person is a relative,</w:t>
      </w:r>
      <w:r>
        <w:rPr>
          <w:spacing w:val="1"/>
        </w:rPr>
        <w:t xml:space="preserve"> </w:t>
      </w:r>
      <w:r>
        <w:t xml:space="preserve">partner or personal friend. Should such a situation arise they must advise the </w:t>
      </w:r>
      <w:r w:rsidR="008F490E">
        <w:t>senior management team.</w:t>
      </w:r>
    </w:p>
    <w:p w14:paraId="627C9D03" w14:textId="77777777" w:rsidR="00B1524A" w:rsidRDefault="00EF0F1E">
      <w:pPr>
        <w:pStyle w:val="Heading2"/>
      </w:pP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</w:t>
      </w:r>
    </w:p>
    <w:p w14:paraId="61A0661D" w14:textId="77777777" w:rsidR="00B1524A" w:rsidRDefault="00EF0F1E">
      <w:pPr>
        <w:pStyle w:val="BodyText"/>
        <w:spacing w:line="259" w:lineRule="auto"/>
        <w:ind w:right="172"/>
      </w:pPr>
      <w:r>
        <w:t>Standards of conduct and performance are determined by senior management. The</w:t>
      </w:r>
      <w:r>
        <w:rPr>
          <w:spacing w:val="1"/>
        </w:rPr>
        <w:t xml:space="preserve"> </w:t>
      </w:r>
      <w:r>
        <w:t>Disciplinary and Capability Procedure gives a list which is neither exclusive nor</w:t>
      </w:r>
      <w:r>
        <w:rPr>
          <w:spacing w:val="1"/>
        </w:rPr>
        <w:t xml:space="preserve"> </w:t>
      </w:r>
      <w:r>
        <w:t>exhaustive,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examples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offences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normally</w:t>
      </w:r>
      <w:r>
        <w:rPr>
          <w:spacing w:val="-6"/>
        </w:rPr>
        <w:t xml:space="preserve"> </w:t>
      </w:r>
      <w:r>
        <w:t>regarded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gross</w:t>
      </w:r>
      <w:r>
        <w:rPr>
          <w:spacing w:val="-6"/>
        </w:rPr>
        <w:t xml:space="preserve"> </w:t>
      </w:r>
      <w:r>
        <w:t>misconduct:</w:t>
      </w:r>
    </w:p>
    <w:p w14:paraId="617A4132" w14:textId="77777777" w:rsidR="00B1524A" w:rsidRDefault="00EF0F1E">
      <w:pPr>
        <w:pStyle w:val="BodyText"/>
        <w:spacing w:before="159"/>
      </w:pPr>
      <w:r>
        <w:t>These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include:</w:t>
      </w:r>
    </w:p>
    <w:p w14:paraId="2A241320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80"/>
        <w:rPr>
          <w:sz w:val="20"/>
        </w:rPr>
      </w:pPr>
      <w:r>
        <w:rPr>
          <w:sz w:val="20"/>
        </w:rPr>
        <w:t>theft,</w:t>
      </w:r>
      <w:r>
        <w:rPr>
          <w:spacing w:val="-9"/>
          <w:sz w:val="20"/>
        </w:rPr>
        <w:t xml:space="preserve"> </w:t>
      </w:r>
      <w:r>
        <w:rPr>
          <w:sz w:val="20"/>
        </w:rPr>
        <w:t>fraud,</w:t>
      </w:r>
      <w:r>
        <w:rPr>
          <w:spacing w:val="-8"/>
          <w:sz w:val="20"/>
        </w:rPr>
        <w:t xml:space="preserve"> </w:t>
      </w:r>
      <w:r>
        <w:rPr>
          <w:sz w:val="20"/>
        </w:rPr>
        <w:t>deliberate</w:t>
      </w:r>
      <w:r>
        <w:rPr>
          <w:spacing w:val="-9"/>
          <w:sz w:val="20"/>
        </w:rPr>
        <w:t xml:space="preserve"> </w:t>
      </w:r>
      <w:r>
        <w:rPr>
          <w:sz w:val="20"/>
        </w:rPr>
        <w:t>falsification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records</w:t>
      </w:r>
    </w:p>
    <w:p w14:paraId="44FE850C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9"/>
        <w:rPr>
          <w:sz w:val="20"/>
        </w:rPr>
      </w:pPr>
      <w:r>
        <w:rPr>
          <w:sz w:val="20"/>
        </w:rPr>
        <w:t>physical</w:t>
      </w:r>
      <w:r>
        <w:rPr>
          <w:spacing w:val="-9"/>
          <w:sz w:val="20"/>
        </w:rPr>
        <w:t xml:space="preserve"> </w:t>
      </w:r>
      <w:r>
        <w:rPr>
          <w:sz w:val="20"/>
        </w:rPr>
        <w:t>violence</w:t>
      </w:r>
    </w:p>
    <w:p w14:paraId="7342EFB4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deliberate</w:t>
      </w:r>
      <w:r>
        <w:rPr>
          <w:spacing w:val="-8"/>
          <w:sz w:val="20"/>
        </w:rPr>
        <w:t xml:space="preserve"> </w:t>
      </w:r>
      <w:r>
        <w:rPr>
          <w:sz w:val="20"/>
        </w:rPr>
        <w:t>damage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company</w:t>
      </w:r>
      <w:r>
        <w:rPr>
          <w:spacing w:val="-7"/>
          <w:sz w:val="20"/>
        </w:rPr>
        <w:t xml:space="preserve"> </w:t>
      </w:r>
      <w:r>
        <w:rPr>
          <w:sz w:val="20"/>
        </w:rPr>
        <w:t>property</w:t>
      </w:r>
    </w:p>
    <w:p w14:paraId="69F2BE21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being</w:t>
      </w:r>
      <w:r>
        <w:rPr>
          <w:spacing w:val="-6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influence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alcohol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illegal</w:t>
      </w:r>
      <w:r>
        <w:rPr>
          <w:spacing w:val="-5"/>
          <w:sz w:val="20"/>
        </w:rPr>
        <w:t xml:space="preserve"> </w:t>
      </w:r>
      <w:r>
        <w:rPr>
          <w:sz w:val="20"/>
        </w:rPr>
        <w:t>drugs</w:t>
      </w:r>
    </w:p>
    <w:p w14:paraId="2074EE01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9"/>
        <w:rPr>
          <w:sz w:val="20"/>
        </w:rPr>
      </w:pPr>
      <w:r>
        <w:rPr>
          <w:sz w:val="20"/>
        </w:rPr>
        <w:t>serious</w:t>
      </w:r>
      <w:r>
        <w:rPr>
          <w:spacing w:val="-9"/>
          <w:sz w:val="20"/>
        </w:rPr>
        <w:t xml:space="preserve"> </w:t>
      </w:r>
      <w:r>
        <w:rPr>
          <w:sz w:val="20"/>
        </w:rPr>
        <w:t>negligence</w:t>
      </w:r>
    </w:p>
    <w:p w14:paraId="40DB5310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serious</w:t>
      </w:r>
      <w:r>
        <w:rPr>
          <w:spacing w:val="-7"/>
          <w:sz w:val="20"/>
        </w:rPr>
        <w:t xml:space="preserve"> </w:t>
      </w:r>
      <w:r>
        <w:rPr>
          <w:sz w:val="20"/>
        </w:rPr>
        <w:t>act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insubordination</w:t>
      </w:r>
    </w:p>
    <w:p w14:paraId="390E5738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59" w:lineRule="auto"/>
        <w:ind w:right="543"/>
        <w:rPr>
          <w:sz w:val="20"/>
        </w:rPr>
      </w:pPr>
      <w:r>
        <w:rPr>
          <w:sz w:val="20"/>
        </w:rPr>
        <w:t>misuse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7"/>
          <w:sz w:val="20"/>
        </w:rPr>
        <w:t xml:space="preserve"> </w:t>
      </w:r>
      <w:r>
        <w:rPr>
          <w:sz w:val="20"/>
        </w:rPr>
        <w:t>facilities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unauthorised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computer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8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2"/>
          <w:sz w:val="20"/>
        </w:rPr>
        <w:t xml:space="preserve"> </w:t>
      </w:r>
      <w:r>
        <w:rPr>
          <w:sz w:val="20"/>
        </w:rPr>
        <w:t>systems</w:t>
      </w:r>
    </w:p>
    <w:p w14:paraId="7634C0FA" w14:textId="5B2C563A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0"/>
        <w:rPr>
          <w:sz w:val="20"/>
        </w:rPr>
      </w:pPr>
      <w:r>
        <w:rPr>
          <w:sz w:val="20"/>
        </w:rPr>
        <w:t>conduct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likely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discredit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prejudicial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interests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 w:rsidR="00AA5A88">
        <w:rPr>
          <w:sz w:val="20"/>
        </w:rPr>
        <w:t>Yellow</w:t>
      </w:r>
    </w:p>
    <w:p w14:paraId="60DC3B84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9"/>
        <w:rPr>
          <w:sz w:val="20"/>
        </w:rPr>
      </w:pPr>
      <w:r>
        <w:rPr>
          <w:sz w:val="20"/>
        </w:rPr>
        <w:t>serious</w:t>
      </w:r>
      <w:r>
        <w:rPr>
          <w:spacing w:val="-7"/>
          <w:sz w:val="20"/>
        </w:rPr>
        <w:t xml:space="preserve"> </w:t>
      </w:r>
      <w:r>
        <w:rPr>
          <w:sz w:val="20"/>
        </w:rPr>
        <w:t>breaches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7"/>
          <w:sz w:val="20"/>
        </w:rPr>
        <w:t xml:space="preserve"> </w:t>
      </w:r>
      <w:r>
        <w:rPr>
          <w:sz w:val="20"/>
        </w:rPr>
        <w:t>provisions</w:t>
      </w:r>
    </w:p>
    <w:p w14:paraId="7BE42B2A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59" w:lineRule="auto"/>
        <w:ind w:right="289"/>
        <w:rPr>
          <w:sz w:val="20"/>
        </w:rPr>
      </w:pPr>
      <w:r>
        <w:rPr>
          <w:sz w:val="20"/>
        </w:rPr>
        <w:t xml:space="preserve">age, disability, ethnic or national origins race or </w:t>
      </w:r>
      <w:proofErr w:type="spellStart"/>
      <w:r>
        <w:rPr>
          <w:sz w:val="20"/>
        </w:rPr>
        <w:t>colour</w:t>
      </w:r>
      <w:proofErr w:type="spellEnd"/>
      <w:r>
        <w:rPr>
          <w:sz w:val="20"/>
        </w:rPr>
        <w:t>, religious or political</w:t>
      </w:r>
      <w:r>
        <w:rPr>
          <w:spacing w:val="1"/>
          <w:sz w:val="20"/>
        </w:rPr>
        <w:t xml:space="preserve"> </w:t>
      </w:r>
      <w:r>
        <w:rPr>
          <w:sz w:val="20"/>
        </w:rPr>
        <w:t>beliefs,</w:t>
      </w:r>
      <w:r>
        <w:rPr>
          <w:spacing w:val="-10"/>
          <w:sz w:val="20"/>
        </w:rPr>
        <w:t xml:space="preserve"> </w:t>
      </w:r>
      <w:r>
        <w:rPr>
          <w:sz w:val="20"/>
        </w:rPr>
        <w:t>gender,</w:t>
      </w:r>
      <w:r>
        <w:rPr>
          <w:spacing w:val="-9"/>
          <w:sz w:val="20"/>
        </w:rPr>
        <w:t xml:space="preserve"> </w:t>
      </w:r>
      <w:r>
        <w:rPr>
          <w:sz w:val="20"/>
        </w:rPr>
        <w:t>gender</w:t>
      </w:r>
      <w:r>
        <w:rPr>
          <w:spacing w:val="-9"/>
          <w:sz w:val="20"/>
        </w:rPr>
        <w:t xml:space="preserve"> </w:t>
      </w:r>
      <w:r>
        <w:rPr>
          <w:sz w:val="20"/>
        </w:rPr>
        <w:t>reassignment,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sexuality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form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</w:p>
    <w:p w14:paraId="7B58DFE4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0"/>
        <w:rPr>
          <w:sz w:val="20"/>
        </w:rPr>
      </w:pPr>
      <w:r>
        <w:rPr>
          <w:sz w:val="20"/>
        </w:rPr>
        <w:t>serious</w:t>
      </w:r>
      <w:r>
        <w:rPr>
          <w:spacing w:val="-7"/>
          <w:sz w:val="20"/>
        </w:rPr>
        <w:t xml:space="preserve"> </w:t>
      </w:r>
      <w:r>
        <w:rPr>
          <w:sz w:val="20"/>
        </w:rPr>
        <w:t>breach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confidence</w:t>
      </w:r>
      <w:r>
        <w:rPr>
          <w:spacing w:val="-6"/>
          <w:sz w:val="20"/>
        </w:rPr>
        <w:t xml:space="preserve"> </w:t>
      </w:r>
      <w:r>
        <w:rPr>
          <w:sz w:val="20"/>
        </w:rPr>
        <w:t>(subject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>Interest</w:t>
      </w:r>
      <w:r>
        <w:rPr>
          <w:spacing w:val="-6"/>
          <w:sz w:val="20"/>
        </w:rPr>
        <w:t xml:space="preserve"> </w:t>
      </w:r>
      <w:r>
        <w:rPr>
          <w:sz w:val="20"/>
        </w:rPr>
        <w:t>(Disclosure)</w:t>
      </w:r>
      <w:r>
        <w:rPr>
          <w:spacing w:val="-6"/>
          <w:sz w:val="20"/>
        </w:rPr>
        <w:t xml:space="preserve"> </w:t>
      </w:r>
      <w:r>
        <w:rPr>
          <w:sz w:val="20"/>
        </w:rPr>
        <w:t>Act</w:t>
      </w:r>
      <w:r>
        <w:rPr>
          <w:spacing w:val="-6"/>
          <w:sz w:val="20"/>
        </w:rPr>
        <w:t xml:space="preserve"> </w:t>
      </w:r>
      <w:r>
        <w:rPr>
          <w:sz w:val="20"/>
        </w:rPr>
        <w:t>1998)</w:t>
      </w:r>
    </w:p>
    <w:p w14:paraId="1B9234ED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proofErr w:type="spellStart"/>
      <w:r>
        <w:rPr>
          <w:sz w:val="20"/>
        </w:rPr>
        <w:t>wilful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insubordination</w:t>
      </w:r>
    </w:p>
    <w:p w14:paraId="53052EC1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9"/>
        <w:rPr>
          <w:sz w:val="20"/>
        </w:rPr>
      </w:pPr>
      <w:r>
        <w:rPr>
          <w:sz w:val="20"/>
        </w:rPr>
        <w:t>acceptance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bribes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corrupt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dishonest</w:t>
      </w:r>
      <w:r>
        <w:rPr>
          <w:spacing w:val="-6"/>
          <w:sz w:val="20"/>
        </w:rPr>
        <w:t xml:space="preserve"> </w:t>
      </w:r>
      <w:r>
        <w:rPr>
          <w:sz w:val="20"/>
        </w:rPr>
        <w:t>practice</w:t>
      </w:r>
    </w:p>
    <w:p w14:paraId="08DF86F8" w14:textId="77777777" w:rsidR="00B1524A" w:rsidRDefault="00EF0F1E">
      <w:pPr>
        <w:pStyle w:val="Heading2"/>
        <w:spacing w:before="180"/>
      </w:pPr>
      <w:r>
        <w:t>Personal</w:t>
      </w:r>
      <w:r>
        <w:rPr>
          <w:spacing w:val="-10"/>
        </w:rPr>
        <w:t xml:space="preserve"> </w:t>
      </w:r>
      <w:r>
        <w:t>appearance</w:t>
      </w:r>
    </w:p>
    <w:p w14:paraId="02499E4E" w14:textId="202E1FEC" w:rsidR="00B1524A" w:rsidRDefault="00AA5A88">
      <w:pPr>
        <w:pStyle w:val="BodyText"/>
        <w:spacing w:line="259" w:lineRule="auto"/>
        <w:ind w:right="133"/>
      </w:pPr>
      <w:r>
        <w:t>Yellow</w:t>
      </w:r>
      <w:r w:rsidR="00EF0F1E">
        <w:t xml:space="preserve"> expects employees to observe a standard of personal appearance, which is</w:t>
      </w:r>
      <w:r w:rsidR="00EF0F1E">
        <w:rPr>
          <w:spacing w:val="1"/>
        </w:rPr>
        <w:t xml:space="preserve"> </w:t>
      </w:r>
      <w:r w:rsidR="00EF0F1E">
        <w:t>appropriate to the nature of the work undertaken, follows operational requirements and</w:t>
      </w:r>
      <w:r w:rsidR="00EF0F1E">
        <w:rPr>
          <w:spacing w:val="-68"/>
        </w:rPr>
        <w:t xml:space="preserve"> </w:t>
      </w:r>
      <w:r w:rsidR="00EF0F1E">
        <w:t>which</w:t>
      </w:r>
      <w:r w:rsidR="00EF0F1E">
        <w:rPr>
          <w:spacing w:val="-8"/>
        </w:rPr>
        <w:t xml:space="preserve"> </w:t>
      </w:r>
      <w:r w:rsidR="00EF0F1E">
        <w:t>portrays</w:t>
      </w:r>
      <w:r w:rsidR="00EF0F1E">
        <w:rPr>
          <w:spacing w:val="-7"/>
        </w:rPr>
        <w:t xml:space="preserve"> </w:t>
      </w:r>
      <w:r w:rsidR="00EF0F1E">
        <w:t>a</w:t>
      </w:r>
      <w:r w:rsidR="00EF0F1E">
        <w:rPr>
          <w:spacing w:val="-7"/>
        </w:rPr>
        <w:t xml:space="preserve"> </w:t>
      </w:r>
      <w:r w:rsidR="00EF0F1E">
        <w:t>professional</w:t>
      </w:r>
      <w:r w:rsidR="00EF0F1E">
        <w:rPr>
          <w:spacing w:val="-7"/>
        </w:rPr>
        <w:t xml:space="preserve"> </w:t>
      </w:r>
      <w:r w:rsidR="00EF0F1E">
        <w:t>approach</w:t>
      </w:r>
      <w:r w:rsidR="00EF0F1E">
        <w:rPr>
          <w:spacing w:val="-8"/>
        </w:rPr>
        <w:t xml:space="preserve"> </w:t>
      </w:r>
      <w:r w:rsidR="00EF0F1E">
        <w:t>which</w:t>
      </w:r>
      <w:r w:rsidR="00EF0F1E">
        <w:rPr>
          <w:spacing w:val="-7"/>
        </w:rPr>
        <w:t xml:space="preserve"> </w:t>
      </w:r>
      <w:r w:rsidR="00EF0F1E">
        <w:t>the</w:t>
      </w:r>
      <w:r w:rsidR="00EF0F1E">
        <w:rPr>
          <w:spacing w:val="-7"/>
        </w:rPr>
        <w:t xml:space="preserve"> </w:t>
      </w:r>
      <w:r w:rsidR="00EF0F1E">
        <w:t>company’s</w:t>
      </w:r>
      <w:r w:rsidR="00EF0F1E">
        <w:rPr>
          <w:spacing w:val="-7"/>
        </w:rPr>
        <w:t xml:space="preserve"> </w:t>
      </w:r>
      <w:r w:rsidR="00EF0F1E">
        <w:t>clients,</w:t>
      </w:r>
      <w:r w:rsidR="00EF0F1E">
        <w:rPr>
          <w:spacing w:val="-8"/>
        </w:rPr>
        <w:t xml:space="preserve"> </w:t>
      </w:r>
      <w:r w:rsidR="00EF0F1E">
        <w:t>suppliers</w:t>
      </w:r>
      <w:r w:rsidR="00EF0F1E">
        <w:rPr>
          <w:spacing w:val="-7"/>
        </w:rPr>
        <w:t xml:space="preserve"> </w:t>
      </w:r>
      <w:r w:rsidR="00EF0F1E">
        <w:t>and</w:t>
      </w:r>
      <w:r w:rsidR="00EF0F1E">
        <w:rPr>
          <w:spacing w:val="-7"/>
        </w:rPr>
        <w:t xml:space="preserve"> </w:t>
      </w:r>
      <w:r w:rsidR="00EF0F1E">
        <w:t>other</w:t>
      </w:r>
      <w:r w:rsidR="00EF0F1E">
        <w:rPr>
          <w:spacing w:val="-67"/>
        </w:rPr>
        <w:t xml:space="preserve"> </w:t>
      </w:r>
      <w:r w:rsidR="00EF0F1E">
        <w:t>associated parties will have confidence in. Employees are expected to observe a high</w:t>
      </w:r>
      <w:r w:rsidR="00EF0F1E">
        <w:rPr>
          <w:spacing w:val="1"/>
        </w:rPr>
        <w:t xml:space="preserve"> </w:t>
      </w:r>
      <w:r w:rsidR="00EF0F1E">
        <w:t>standard</w:t>
      </w:r>
      <w:r w:rsidR="00EF0F1E">
        <w:rPr>
          <w:spacing w:val="-2"/>
        </w:rPr>
        <w:t xml:space="preserve"> </w:t>
      </w:r>
      <w:r w:rsidR="00EF0F1E">
        <w:t>of</w:t>
      </w:r>
      <w:r w:rsidR="00EF0F1E">
        <w:rPr>
          <w:spacing w:val="-2"/>
        </w:rPr>
        <w:t xml:space="preserve"> </w:t>
      </w:r>
      <w:r w:rsidR="00EF0F1E">
        <w:t>cleanliness</w:t>
      </w:r>
      <w:r w:rsidR="00EF0F1E">
        <w:rPr>
          <w:spacing w:val="-1"/>
        </w:rPr>
        <w:t xml:space="preserve"> </w:t>
      </w:r>
      <w:r w:rsidR="00EF0F1E">
        <w:t>and</w:t>
      </w:r>
      <w:r w:rsidR="00EF0F1E">
        <w:rPr>
          <w:spacing w:val="-2"/>
        </w:rPr>
        <w:t xml:space="preserve"> </w:t>
      </w:r>
      <w:r w:rsidR="00EF0F1E">
        <w:t>personal</w:t>
      </w:r>
      <w:r w:rsidR="00EF0F1E">
        <w:rPr>
          <w:spacing w:val="-1"/>
        </w:rPr>
        <w:t xml:space="preserve"> </w:t>
      </w:r>
      <w:r w:rsidR="00EF0F1E">
        <w:t>hygiene.</w:t>
      </w:r>
    </w:p>
    <w:p w14:paraId="5D4AD161" w14:textId="77777777" w:rsidR="00B1524A" w:rsidRDefault="00EF0F1E">
      <w:pPr>
        <w:pStyle w:val="Heading2"/>
      </w:pP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facilities</w:t>
      </w:r>
    </w:p>
    <w:p w14:paraId="1A4F552D" w14:textId="1218D70C" w:rsidR="00B1524A" w:rsidRDefault="00EF0F1E">
      <w:pPr>
        <w:pStyle w:val="BodyText"/>
        <w:spacing w:line="259" w:lineRule="auto"/>
        <w:ind w:right="172"/>
      </w:pPr>
      <w:r>
        <w:t xml:space="preserve">All </w:t>
      </w:r>
      <w:r w:rsidR="00AA5A88">
        <w:t>Yellow</w:t>
      </w:r>
      <w:r>
        <w:t xml:space="preserve"> assets and facilities, including stationery, tools, office telephones, mobile</w:t>
      </w:r>
      <w:r>
        <w:rPr>
          <w:spacing w:val="-68"/>
        </w:rPr>
        <w:t xml:space="preserve"> </w:t>
      </w:r>
      <w:r>
        <w:t>phones, personal computers laptops, machinery, photocopiers, vehicles, offices, car</w:t>
      </w:r>
      <w:r>
        <w:rPr>
          <w:spacing w:val="1"/>
        </w:rPr>
        <w:t xml:space="preserve"> </w:t>
      </w:r>
      <w:r>
        <w:t>parks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unless</w:t>
      </w:r>
      <w:r>
        <w:rPr>
          <w:spacing w:val="-67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manager.</w:t>
      </w:r>
    </w:p>
    <w:p w14:paraId="70836F25" w14:textId="77777777" w:rsidR="00B1524A" w:rsidRDefault="00B1524A">
      <w:pPr>
        <w:spacing w:line="259" w:lineRule="auto"/>
        <w:sectPr w:rsidR="00B1524A">
          <w:pgSz w:w="11920" w:h="16840"/>
          <w:pgMar w:top="2000" w:right="1340" w:bottom="1380" w:left="1200" w:header="1029" w:footer="1185" w:gutter="0"/>
          <w:cols w:space="720"/>
        </w:sectPr>
      </w:pPr>
    </w:p>
    <w:p w14:paraId="7D4BC970" w14:textId="77777777" w:rsidR="00B1524A" w:rsidRDefault="00B1524A">
      <w:pPr>
        <w:pStyle w:val="BodyText"/>
        <w:spacing w:before="11"/>
        <w:ind w:left="0"/>
        <w:rPr>
          <w:sz w:val="14"/>
        </w:rPr>
      </w:pPr>
    </w:p>
    <w:p w14:paraId="5F7BB636" w14:textId="77777777" w:rsidR="00B1524A" w:rsidRDefault="00EF0F1E">
      <w:pPr>
        <w:pStyle w:val="Heading2"/>
        <w:spacing w:before="100"/>
      </w:pPr>
      <w:r>
        <w:t>Hospitality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Gifts</w:t>
      </w:r>
    </w:p>
    <w:p w14:paraId="280A1E72" w14:textId="0E77F389" w:rsidR="00B1524A" w:rsidRDefault="00AA5A88">
      <w:pPr>
        <w:pStyle w:val="BodyText"/>
      </w:pPr>
      <w:r>
        <w:t>Yellow</w:t>
      </w:r>
      <w:r w:rsidR="00EF0F1E">
        <w:rPr>
          <w:spacing w:val="-5"/>
        </w:rPr>
        <w:t xml:space="preserve"> </w:t>
      </w:r>
      <w:r w:rsidR="00EF0F1E">
        <w:t>will</w:t>
      </w:r>
      <w:r w:rsidR="00EF0F1E">
        <w:rPr>
          <w:spacing w:val="-6"/>
        </w:rPr>
        <w:t xml:space="preserve"> </w:t>
      </w:r>
      <w:r w:rsidR="00EF0F1E">
        <w:t>not</w:t>
      </w:r>
      <w:r w:rsidR="00EF0F1E">
        <w:rPr>
          <w:spacing w:val="-5"/>
        </w:rPr>
        <w:t xml:space="preserve"> </w:t>
      </w:r>
      <w:r w:rsidR="00EF0F1E">
        <w:t>tolerate</w:t>
      </w:r>
      <w:r w:rsidR="00EF0F1E">
        <w:rPr>
          <w:spacing w:val="-6"/>
        </w:rPr>
        <w:t xml:space="preserve"> </w:t>
      </w:r>
      <w:r w:rsidR="00EF0F1E">
        <w:t>bribery</w:t>
      </w:r>
      <w:r w:rsidR="00EF0F1E">
        <w:rPr>
          <w:spacing w:val="-5"/>
        </w:rPr>
        <w:t xml:space="preserve"> </w:t>
      </w:r>
      <w:r w:rsidR="00EF0F1E">
        <w:t>or</w:t>
      </w:r>
      <w:r w:rsidR="00EF0F1E">
        <w:rPr>
          <w:spacing w:val="-6"/>
        </w:rPr>
        <w:t xml:space="preserve"> </w:t>
      </w:r>
      <w:r w:rsidR="00EF0F1E">
        <w:t>corruption</w:t>
      </w:r>
      <w:r w:rsidR="00EF0F1E">
        <w:rPr>
          <w:spacing w:val="-5"/>
        </w:rPr>
        <w:t xml:space="preserve"> </w:t>
      </w:r>
      <w:r w:rsidR="00EF0F1E">
        <w:t>in</w:t>
      </w:r>
      <w:r w:rsidR="00EF0F1E">
        <w:rPr>
          <w:spacing w:val="-6"/>
        </w:rPr>
        <w:t xml:space="preserve"> </w:t>
      </w:r>
      <w:r w:rsidR="00EF0F1E">
        <w:t>any</w:t>
      </w:r>
      <w:r w:rsidR="00EF0F1E">
        <w:rPr>
          <w:spacing w:val="-5"/>
        </w:rPr>
        <w:t xml:space="preserve"> </w:t>
      </w:r>
      <w:r w:rsidR="00EF0F1E">
        <w:t>form.</w:t>
      </w:r>
    </w:p>
    <w:p w14:paraId="273EB350" w14:textId="77777777" w:rsidR="00B1524A" w:rsidRDefault="00EF0F1E">
      <w:pPr>
        <w:pStyle w:val="BodyText"/>
        <w:spacing w:line="259" w:lineRule="auto"/>
      </w:pP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prohibits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offering,</w:t>
      </w:r>
      <w:r>
        <w:rPr>
          <w:spacing w:val="-6"/>
        </w:rPr>
        <w:t xml:space="preserve"> </w:t>
      </w:r>
      <w:r>
        <w:t>giving,</w:t>
      </w:r>
      <w:r>
        <w:rPr>
          <w:spacing w:val="-5"/>
        </w:rPr>
        <w:t xml:space="preserve"> </w:t>
      </w:r>
      <w:r>
        <w:t>solicitation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bribe</w:t>
      </w:r>
      <w:r>
        <w:rPr>
          <w:spacing w:val="-6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corrupt</w:t>
      </w:r>
      <w:r>
        <w:rPr>
          <w:spacing w:val="-2"/>
        </w:rPr>
        <w:t xml:space="preserve"> </w:t>
      </w:r>
      <w:r>
        <w:t>inducement,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form:</w:t>
      </w:r>
    </w:p>
    <w:p w14:paraId="2B71CADF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60" w:line="259" w:lineRule="auto"/>
        <w:ind w:right="329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company</w:t>
      </w:r>
      <w:r>
        <w:rPr>
          <w:spacing w:val="-7"/>
          <w:sz w:val="20"/>
        </w:rPr>
        <w:t xml:space="preserve"> </w:t>
      </w:r>
      <w:r>
        <w:rPr>
          <w:sz w:val="20"/>
        </w:rPr>
        <w:t>wherever</w:t>
      </w:r>
      <w:r>
        <w:rPr>
          <w:spacing w:val="-6"/>
          <w:sz w:val="20"/>
        </w:rPr>
        <w:t xml:space="preserve"> </w:t>
      </w:r>
      <w:r>
        <w:rPr>
          <w:sz w:val="20"/>
        </w:rPr>
        <w:t>located,</w:t>
      </w:r>
      <w:r>
        <w:rPr>
          <w:spacing w:val="-7"/>
          <w:sz w:val="20"/>
        </w:rPr>
        <w:t xml:space="preserve"> </w:t>
      </w:r>
      <w:r>
        <w:rPr>
          <w:sz w:val="20"/>
        </w:rPr>
        <w:t>whether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>official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7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body,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private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company;</w:t>
      </w:r>
      <w:proofErr w:type="gramEnd"/>
    </w:p>
    <w:p w14:paraId="47809970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0" w:line="259" w:lineRule="auto"/>
        <w:ind w:right="832"/>
        <w:rPr>
          <w:sz w:val="20"/>
        </w:rPr>
      </w:pP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0"/>
          <w:sz w:val="20"/>
        </w:rPr>
        <w:t xml:space="preserve"> </w:t>
      </w:r>
      <w:r>
        <w:rPr>
          <w:sz w:val="20"/>
        </w:rPr>
        <w:t>employee,</w:t>
      </w:r>
      <w:r>
        <w:rPr>
          <w:spacing w:val="-10"/>
          <w:sz w:val="20"/>
        </w:rPr>
        <w:t xml:space="preserve"> </w:t>
      </w:r>
      <w:r>
        <w:rPr>
          <w:sz w:val="20"/>
        </w:rPr>
        <w:t>director,</w:t>
      </w:r>
      <w:r>
        <w:rPr>
          <w:spacing w:val="-10"/>
          <w:sz w:val="20"/>
        </w:rPr>
        <w:t xml:space="preserve"> </w:t>
      </w:r>
      <w:r>
        <w:rPr>
          <w:sz w:val="20"/>
        </w:rPr>
        <w:t>agent,</w:t>
      </w:r>
      <w:r>
        <w:rPr>
          <w:spacing w:val="-11"/>
          <w:sz w:val="20"/>
        </w:rPr>
        <w:t xml:space="preserve"> </w:t>
      </w:r>
      <w:r>
        <w:rPr>
          <w:sz w:val="20"/>
        </w:rPr>
        <w:t>consultant,</w:t>
      </w:r>
      <w:r>
        <w:rPr>
          <w:spacing w:val="-10"/>
          <w:sz w:val="20"/>
        </w:rPr>
        <w:t xml:space="preserve"> </w:t>
      </w:r>
      <w:r>
        <w:rPr>
          <w:sz w:val="20"/>
        </w:rPr>
        <w:t>contractor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67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body</w:t>
      </w:r>
      <w:r>
        <w:rPr>
          <w:spacing w:val="-2"/>
          <w:sz w:val="20"/>
        </w:rPr>
        <w:t xml:space="preserve"> </w:t>
      </w:r>
      <w:r>
        <w:rPr>
          <w:sz w:val="20"/>
        </w:rPr>
        <w:t>acting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behalf;</w:t>
      </w:r>
      <w:proofErr w:type="gramEnd"/>
    </w:p>
    <w:p w14:paraId="2B8B4205" w14:textId="77777777" w:rsidR="00B1524A" w:rsidRDefault="00EF0F1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0" w:line="259" w:lineRule="auto"/>
        <w:ind w:right="603"/>
        <w:rPr>
          <w:sz w:val="20"/>
        </w:rPr>
      </w:pPr>
      <w:proofErr w:type="gramStart"/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gain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commercial,</w:t>
      </w:r>
      <w:r>
        <w:rPr>
          <w:spacing w:val="-6"/>
          <w:sz w:val="20"/>
        </w:rPr>
        <w:t xml:space="preserve"> </w:t>
      </w:r>
      <w:r>
        <w:rPr>
          <w:sz w:val="20"/>
        </w:rPr>
        <w:t>contractual,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regulatory</w:t>
      </w:r>
      <w:r>
        <w:rPr>
          <w:spacing w:val="-7"/>
          <w:sz w:val="20"/>
        </w:rPr>
        <w:t xml:space="preserve"> </w:t>
      </w:r>
      <w:r>
        <w:rPr>
          <w:sz w:val="20"/>
        </w:rPr>
        <w:t>advantage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7"/>
          <w:sz w:val="20"/>
        </w:rPr>
        <w:t xml:space="preserve"> </w:t>
      </w:r>
      <w:r>
        <w:rPr>
          <w:sz w:val="20"/>
        </w:rPr>
        <w:t>company in any way which is unethical or to gain any personal advantage,</w:t>
      </w:r>
      <w:r>
        <w:rPr>
          <w:spacing w:val="1"/>
          <w:sz w:val="20"/>
        </w:rPr>
        <w:t xml:space="preserve"> </w:t>
      </w:r>
      <w:r>
        <w:rPr>
          <w:sz w:val="20"/>
        </w:rPr>
        <w:t>pecuniary or otherwise, for the individual or anyone connected with the</w:t>
      </w:r>
      <w:r>
        <w:rPr>
          <w:spacing w:val="1"/>
          <w:sz w:val="20"/>
        </w:rPr>
        <w:t xml:space="preserve"> </w:t>
      </w:r>
      <w:r>
        <w:rPr>
          <w:sz w:val="20"/>
        </w:rPr>
        <w:t>individual.</w:t>
      </w:r>
    </w:p>
    <w:p w14:paraId="1870759D" w14:textId="77777777" w:rsidR="00B1524A" w:rsidRDefault="00EF0F1E">
      <w:pPr>
        <w:pStyle w:val="BodyText"/>
        <w:spacing w:before="160"/>
      </w:pPr>
      <w:r>
        <w:t>Please</w:t>
      </w:r>
      <w:r>
        <w:rPr>
          <w:spacing w:val="-5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bribery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details.</w:t>
      </w:r>
    </w:p>
    <w:p w14:paraId="2D5CB990" w14:textId="77777777" w:rsidR="00B1524A" w:rsidRDefault="00B1524A">
      <w:pPr>
        <w:pStyle w:val="BodyText"/>
        <w:spacing w:before="9"/>
        <w:ind w:left="0"/>
        <w:rPr>
          <w:sz w:val="31"/>
        </w:rPr>
      </w:pPr>
    </w:p>
    <w:p w14:paraId="5947A59F" w14:textId="322C4930" w:rsidR="00B1524A" w:rsidRDefault="00FF10E6">
      <w:pPr>
        <w:pStyle w:val="Heading1"/>
        <w:numPr>
          <w:ilvl w:val="0"/>
          <w:numId w:val="3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0307B4" wp14:editId="462FC884">
                <wp:simplePos x="0" y="0"/>
                <wp:positionH relativeFrom="page">
                  <wp:posOffset>914400</wp:posOffset>
                </wp:positionH>
                <wp:positionV relativeFrom="paragraph">
                  <wp:posOffset>311785</wp:posOffset>
                </wp:positionV>
                <wp:extent cx="57340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3BC5B" id="Freeform 2" o:spid="_x0000_s1026" style="position:absolute;margin-left:1in;margin-top:24.55pt;width:451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Hw/SsndAAAACgEAAA8AAABkcnMvZG93bnJldi54&#10;bWxMT8FKxDAUvAv+Q3iCNzfZNVqtTRcVBBGWYvWgt2wT22LyUprstv69ryc9zryZeTPFdvaOHe0Y&#10;+4AK1isBzGITTI+tgve3p4sbYDFpNNoFtAp+bIRteXpS6NyECV/tsU4toxCMuVbQpTTknMems17H&#10;VRgs0u0rjF4ngmPLzagnCveOb4S45l73SB86PdjHzjbf9cFTDfdwVT3j7kNsHJ/qlyqT1Wem1PnZ&#10;fH8HLNk5/YlhqU8eKKnTPhzQROYIS0lbkgJ5uwa2CITMiNkvzCXwsuD/J5S/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Hw/Ssn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EF0F1E">
        <w:rPr>
          <w:sz w:val="36"/>
        </w:rPr>
        <w:t>C</w:t>
      </w:r>
      <w:r w:rsidR="00EF0F1E">
        <w:t>HANGE</w:t>
      </w:r>
      <w:r w:rsidR="00EF0F1E">
        <w:rPr>
          <w:spacing w:val="20"/>
        </w:rPr>
        <w:t xml:space="preserve"> </w:t>
      </w:r>
      <w:r w:rsidR="00EF0F1E">
        <w:rPr>
          <w:sz w:val="36"/>
        </w:rPr>
        <w:t>H</w:t>
      </w:r>
      <w:r w:rsidR="00EF0F1E">
        <w:t>ISTORY</w:t>
      </w:r>
      <w:r w:rsidR="00EF0F1E">
        <w:rPr>
          <w:spacing w:val="21"/>
        </w:rPr>
        <w:t xml:space="preserve"> </w:t>
      </w:r>
      <w:r w:rsidR="00EF0F1E">
        <w:rPr>
          <w:sz w:val="36"/>
        </w:rPr>
        <w:t>R</w:t>
      </w:r>
      <w:r w:rsidR="00EF0F1E">
        <w:t>ECORD</w:t>
      </w:r>
    </w:p>
    <w:p w14:paraId="2CA9BC93" w14:textId="77777777" w:rsidR="00B1524A" w:rsidRDefault="00B1524A">
      <w:pPr>
        <w:pStyle w:val="BodyText"/>
        <w:spacing w:before="0"/>
        <w:ind w:left="0"/>
        <w:rPr>
          <w:rFonts w:ascii="Calibri"/>
          <w:b/>
        </w:rPr>
      </w:pPr>
    </w:p>
    <w:p w14:paraId="06B417E4" w14:textId="77777777" w:rsidR="00B1524A" w:rsidRDefault="00B1524A">
      <w:pPr>
        <w:pStyle w:val="BodyText"/>
        <w:spacing w:before="10"/>
        <w:ind w:left="0"/>
        <w:rPr>
          <w:rFonts w:ascii="Calibri"/>
          <w:b/>
          <w:sz w:val="26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640"/>
        <w:gridCol w:w="2140"/>
        <w:gridCol w:w="1980"/>
        <w:gridCol w:w="1560"/>
      </w:tblGrid>
      <w:tr w:rsidR="00B1524A" w14:paraId="1B49E748" w14:textId="77777777">
        <w:trPr>
          <w:trHeight w:val="230"/>
        </w:trPr>
        <w:tc>
          <w:tcPr>
            <w:tcW w:w="740" w:type="dxa"/>
          </w:tcPr>
          <w:p w14:paraId="46053A0E" w14:textId="77777777" w:rsidR="00B1524A" w:rsidRDefault="00EF0F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Issue</w:t>
            </w:r>
          </w:p>
        </w:tc>
        <w:tc>
          <w:tcPr>
            <w:tcW w:w="2640" w:type="dxa"/>
          </w:tcPr>
          <w:p w14:paraId="5190F5B7" w14:textId="77777777" w:rsidR="00B1524A" w:rsidRDefault="00EF0F1E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140" w:type="dxa"/>
          </w:tcPr>
          <w:p w14:paraId="412F4406" w14:textId="77777777" w:rsidR="00B1524A" w:rsidRDefault="00EF0F1E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1980" w:type="dxa"/>
          </w:tcPr>
          <w:p w14:paraId="4D516C27" w14:textId="77777777" w:rsidR="00B1524A" w:rsidRDefault="00EF0F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Approval</w:t>
            </w:r>
          </w:p>
        </w:tc>
        <w:tc>
          <w:tcPr>
            <w:tcW w:w="1560" w:type="dxa"/>
          </w:tcPr>
          <w:p w14:paraId="47AEE311" w14:textId="77777777" w:rsidR="00B1524A" w:rsidRDefault="00EF0F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</w:tr>
      <w:tr w:rsidR="00B1524A" w14:paraId="41645334" w14:textId="77777777">
        <w:trPr>
          <w:trHeight w:val="469"/>
        </w:trPr>
        <w:tc>
          <w:tcPr>
            <w:tcW w:w="740" w:type="dxa"/>
          </w:tcPr>
          <w:p w14:paraId="7D3A8267" w14:textId="77777777" w:rsidR="00B1524A" w:rsidRDefault="00EF0F1E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0" w:type="dxa"/>
          </w:tcPr>
          <w:p w14:paraId="48A9B409" w14:textId="77777777" w:rsidR="00B1524A" w:rsidRDefault="00EF0F1E">
            <w:pPr>
              <w:pStyle w:val="TableParagraph"/>
              <w:spacing w:line="239" w:lineRule="exact"/>
              <w:ind w:left="100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  <w:tc>
          <w:tcPr>
            <w:tcW w:w="2140" w:type="dxa"/>
          </w:tcPr>
          <w:p w14:paraId="316C989C" w14:textId="527E7530" w:rsidR="00B1524A" w:rsidRDefault="00AA5A88">
            <w:pPr>
              <w:pStyle w:val="TableParagraph"/>
              <w:spacing w:line="239" w:lineRule="exact"/>
              <w:ind w:left="100"/>
              <w:rPr>
                <w:sz w:val="20"/>
              </w:rPr>
            </w:pPr>
            <w:r>
              <w:rPr>
                <w:sz w:val="20"/>
              </w:rPr>
              <w:t>Jennifer Dawson</w:t>
            </w:r>
          </w:p>
        </w:tc>
        <w:tc>
          <w:tcPr>
            <w:tcW w:w="1980" w:type="dxa"/>
          </w:tcPr>
          <w:p w14:paraId="2E275C42" w14:textId="0DCB5F0B" w:rsidR="00B1524A" w:rsidRDefault="00AA5A88">
            <w:pPr>
              <w:pStyle w:val="TableParagraph"/>
              <w:spacing w:line="244" w:lineRule="exact"/>
              <w:ind w:right="790"/>
              <w:rPr>
                <w:sz w:val="20"/>
              </w:rPr>
            </w:pPr>
            <w:r>
              <w:rPr>
                <w:sz w:val="20"/>
              </w:rPr>
              <w:t>David Roberts</w:t>
            </w:r>
          </w:p>
        </w:tc>
        <w:tc>
          <w:tcPr>
            <w:tcW w:w="1560" w:type="dxa"/>
          </w:tcPr>
          <w:p w14:paraId="370B23AC" w14:textId="2AA2DC1C" w:rsidR="00B1524A" w:rsidRDefault="00EF0F1E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AA5A88">
              <w:rPr>
                <w:sz w:val="20"/>
              </w:rPr>
              <w:t>7</w:t>
            </w:r>
            <w:r>
              <w:rPr>
                <w:sz w:val="20"/>
              </w:rPr>
              <w:t>.01.202</w:t>
            </w:r>
            <w:r w:rsidR="00AA5A88">
              <w:rPr>
                <w:sz w:val="20"/>
              </w:rPr>
              <w:t>2</w:t>
            </w:r>
          </w:p>
        </w:tc>
      </w:tr>
      <w:tr w:rsidR="00B1524A" w14:paraId="263CB6DC" w14:textId="77777777">
        <w:trPr>
          <w:trHeight w:val="212"/>
        </w:trPr>
        <w:tc>
          <w:tcPr>
            <w:tcW w:w="740" w:type="dxa"/>
          </w:tcPr>
          <w:p w14:paraId="40D8C3F0" w14:textId="7A4907A9" w:rsidR="00B1524A" w:rsidRDefault="00B1524A">
            <w:pPr>
              <w:pStyle w:val="TableParagraph"/>
              <w:spacing w:line="192" w:lineRule="exact"/>
              <w:rPr>
                <w:sz w:val="20"/>
              </w:rPr>
            </w:pPr>
          </w:p>
        </w:tc>
        <w:tc>
          <w:tcPr>
            <w:tcW w:w="2640" w:type="dxa"/>
          </w:tcPr>
          <w:p w14:paraId="56E1A40E" w14:textId="52B80FF5" w:rsidR="00B1524A" w:rsidRDefault="00B1524A">
            <w:pPr>
              <w:pStyle w:val="TableParagraph"/>
              <w:spacing w:line="192" w:lineRule="exact"/>
              <w:ind w:left="100"/>
              <w:rPr>
                <w:sz w:val="20"/>
              </w:rPr>
            </w:pPr>
          </w:p>
        </w:tc>
        <w:tc>
          <w:tcPr>
            <w:tcW w:w="2140" w:type="dxa"/>
          </w:tcPr>
          <w:p w14:paraId="295F8D12" w14:textId="5EB7E08B" w:rsidR="00B1524A" w:rsidRDefault="00B1524A">
            <w:pPr>
              <w:pStyle w:val="TableParagraph"/>
              <w:spacing w:line="192" w:lineRule="exact"/>
              <w:ind w:left="100"/>
              <w:rPr>
                <w:sz w:val="20"/>
              </w:rPr>
            </w:pPr>
          </w:p>
        </w:tc>
        <w:tc>
          <w:tcPr>
            <w:tcW w:w="1980" w:type="dxa"/>
          </w:tcPr>
          <w:p w14:paraId="51B3B92A" w14:textId="4F2E21F7" w:rsidR="00B1524A" w:rsidRDefault="00B1524A">
            <w:pPr>
              <w:pStyle w:val="TableParagraph"/>
              <w:spacing w:line="192" w:lineRule="exact"/>
              <w:rPr>
                <w:sz w:val="20"/>
              </w:rPr>
            </w:pPr>
          </w:p>
        </w:tc>
        <w:tc>
          <w:tcPr>
            <w:tcW w:w="1560" w:type="dxa"/>
          </w:tcPr>
          <w:p w14:paraId="76D360FD" w14:textId="37D9E908" w:rsidR="00B1524A" w:rsidRDefault="00B1524A">
            <w:pPr>
              <w:pStyle w:val="TableParagraph"/>
              <w:spacing w:line="192" w:lineRule="exact"/>
              <w:rPr>
                <w:sz w:val="20"/>
              </w:rPr>
            </w:pPr>
          </w:p>
        </w:tc>
      </w:tr>
      <w:tr w:rsidR="00B1524A" w14:paraId="2873EFA1" w14:textId="77777777">
        <w:trPr>
          <w:trHeight w:val="229"/>
        </w:trPr>
        <w:tc>
          <w:tcPr>
            <w:tcW w:w="740" w:type="dxa"/>
          </w:tcPr>
          <w:p w14:paraId="023FCD99" w14:textId="77777777" w:rsidR="00B1524A" w:rsidRDefault="00B152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64BF187B" w14:textId="77777777" w:rsidR="00B1524A" w:rsidRDefault="00B152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</w:tcPr>
          <w:p w14:paraId="121B25D8" w14:textId="77777777" w:rsidR="00B1524A" w:rsidRDefault="00B152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6877CF3" w14:textId="77777777" w:rsidR="00B1524A" w:rsidRDefault="00B152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6D159F0" w14:textId="77777777" w:rsidR="00B1524A" w:rsidRDefault="00B152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2BCCA1C" w14:textId="77777777" w:rsidR="00EF0F1E" w:rsidRDefault="00EF0F1E"/>
    <w:sectPr w:rsidR="00EF0F1E">
      <w:pgSz w:w="11920" w:h="16840"/>
      <w:pgMar w:top="2000" w:right="1340" w:bottom="1380" w:left="1200" w:header="1029" w:footer="1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0C7B" w14:textId="77777777" w:rsidR="00B4334A" w:rsidRDefault="00B4334A">
      <w:r>
        <w:separator/>
      </w:r>
    </w:p>
  </w:endnote>
  <w:endnote w:type="continuationSeparator" w:id="0">
    <w:p w14:paraId="1B9F7142" w14:textId="77777777" w:rsidR="00B4334A" w:rsidRDefault="00B4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DFB2" w14:textId="3693B84F" w:rsidR="00B1524A" w:rsidRDefault="00FF10E6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606203C3" wp14:editId="5CEACBA7">
              <wp:simplePos x="0" y="0"/>
              <wp:positionH relativeFrom="page">
                <wp:posOffset>2849245</wp:posOffset>
              </wp:positionH>
              <wp:positionV relativeFrom="page">
                <wp:posOffset>9801225</wp:posOffset>
              </wp:positionV>
              <wp:extent cx="186245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8E1E8" w14:textId="77777777" w:rsidR="00B1524A" w:rsidRDefault="00EF0F1E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Document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Classification: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203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4.35pt;margin-top:771.75pt;width:146.65pt;height:13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" filled="f" stroked="f">
              <v:textbox inset="0,0,0,0">
                <w:txbxContent>
                  <w:p w14:paraId="06C8E1E8" w14:textId="77777777" w:rsidR="00B1524A" w:rsidRDefault="00EF0F1E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Document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Classification: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5046" w14:textId="77777777" w:rsidR="00B4334A" w:rsidRDefault="00B4334A">
      <w:r>
        <w:separator/>
      </w:r>
    </w:p>
  </w:footnote>
  <w:footnote w:type="continuationSeparator" w:id="0">
    <w:p w14:paraId="7B2CD0E4" w14:textId="77777777" w:rsidR="00B4334A" w:rsidRDefault="00B4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81D7" w14:textId="55BE9A63" w:rsidR="00B1524A" w:rsidRDefault="00FF10E6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4850D757" wp14:editId="073D4CF9">
              <wp:simplePos x="0" y="0"/>
              <wp:positionH relativeFrom="page">
                <wp:posOffset>4730750</wp:posOffset>
              </wp:positionH>
              <wp:positionV relativeFrom="page">
                <wp:posOffset>640715</wp:posOffset>
              </wp:positionV>
              <wp:extent cx="2298700" cy="6432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27AE1" w14:textId="77777777" w:rsidR="00AA5A88" w:rsidRDefault="00AA5A88" w:rsidP="00AA5A88">
                          <w:pPr>
                            <w:pStyle w:val="BodyText"/>
                            <w:ind w:left="20"/>
                          </w:pPr>
                          <w:r>
                            <w:t>Reviewed 17</w:t>
                          </w:r>
                          <w:r w:rsidRPr="00BE4249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January 2022</w:t>
                          </w:r>
                        </w:p>
                        <w:p w14:paraId="79E0BDA9" w14:textId="77777777" w:rsidR="00AA5A88" w:rsidRDefault="00AA5A88" w:rsidP="00AA5A88">
                          <w:pPr>
                            <w:pStyle w:val="BodyText"/>
                            <w:ind w:left="20"/>
                          </w:pPr>
                          <w:r>
                            <w:t>By Jennifer Dawson</w:t>
                          </w:r>
                        </w:p>
                        <w:p w14:paraId="41008239" w14:textId="05081DF9" w:rsidR="00B1524A" w:rsidRDefault="00B1524A">
                          <w:pPr>
                            <w:pStyle w:val="BodyText"/>
                            <w:spacing w:before="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0D7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.5pt;margin-top:50.45pt;width:181pt;height:50.6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" filled="f" stroked="f">
              <v:textbox inset="0,0,0,0">
                <w:txbxContent>
                  <w:p w14:paraId="23727AE1" w14:textId="77777777" w:rsidR="00AA5A88" w:rsidRDefault="00AA5A88" w:rsidP="00AA5A88">
                    <w:pPr>
                      <w:pStyle w:val="BodyText"/>
                      <w:ind w:left="20"/>
                    </w:pPr>
                    <w:r>
                      <w:t>Reviewed 17</w:t>
                    </w:r>
                    <w:r w:rsidRPr="00BE4249">
                      <w:rPr>
                        <w:vertAlign w:val="superscript"/>
                      </w:rPr>
                      <w:t>th</w:t>
                    </w:r>
                    <w:r>
                      <w:t xml:space="preserve"> January 2022</w:t>
                    </w:r>
                  </w:p>
                  <w:p w14:paraId="79E0BDA9" w14:textId="77777777" w:rsidR="00AA5A88" w:rsidRDefault="00AA5A88" w:rsidP="00AA5A88">
                    <w:pPr>
                      <w:pStyle w:val="BodyText"/>
                      <w:ind w:left="20"/>
                    </w:pPr>
                    <w:r>
                      <w:t>By Jennifer Dawson</w:t>
                    </w:r>
                  </w:p>
                  <w:p w14:paraId="41008239" w14:textId="05081DF9" w:rsidR="00B1524A" w:rsidRDefault="00B1524A">
                    <w:pPr>
                      <w:pStyle w:val="BodyText"/>
                      <w:spacing w:before="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30A7"/>
    <w:multiLevelType w:val="hybridMultilevel"/>
    <w:tmpl w:val="7AF0D3C8"/>
    <w:lvl w:ilvl="0" w:tplc="276EF118">
      <w:numFmt w:val="bullet"/>
      <w:lvlText w:val="●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EA488EBA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F2E839E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00FAF46E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B2D087A6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7600470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41A4B5FC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2828E86E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44F4B426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80502B0"/>
    <w:multiLevelType w:val="hybridMultilevel"/>
    <w:tmpl w:val="90AA6806"/>
    <w:lvl w:ilvl="0" w:tplc="32368B36">
      <w:numFmt w:val="bullet"/>
      <w:lvlText w:val="●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FC5CDCAA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1BD4D75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82022E7E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F8FC8F3E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B664B120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8E86267C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EB000D42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18A823EE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6A76B7B"/>
    <w:multiLevelType w:val="hybridMultilevel"/>
    <w:tmpl w:val="488EBD34"/>
    <w:lvl w:ilvl="0" w:tplc="08EEDA4C">
      <w:start w:val="1"/>
      <w:numFmt w:val="decimal"/>
      <w:lvlText w:val="%1"/>
      <w:lvlJc w:val="left"/>
      <w:pPr>
        <w:ind w:left="675" w:hanging="435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n-US" w:eastAsia="en-US" w:bidi="ar-SA"/>
      </w:rPr>
    </w:lvl>
    <w:lvl w:ilvl="1" w:tplc="4224CA0E">
      <w:numFmt w:val="bullet"/>
      <w:lvlText w:val="•"/>
      <w:lvlJc w:val="left"/>
      <w:pPr>
        <w:ind w:left="1550" w:hanging="435"/>
      </w:pPr>
      <w:rPr>
        <w:rFonts w:hint="default"/>
        <w:lang w:val="en-US" w:eastAsia="en-US" w:bidi="ar-SA"/>
      </w:rPr>
    </w:lvl>
    <w:lvl w:ilvl="2" w:tplc="1F4C3110">
      <w:numFmt w:val="bullet"/>
      <w:lvlText w:val="•"/>
      <w:lvlJc w:val="left"/>
      <w:pPr>
        <w:ind w:left="2420" w:hanging="435"/>
      </w:pPr>
      <w:rPr>
        <w:rFonts w:hint="default"/>
        <w:lang w:val="en-US" w:eastAsia="en-US" w:bidi="ar-SA"/>
      </w:rPr>
    </w:lvl>
    <w:lvl w:ilvl="3" w:tplc="9BB8700C">
      <w:numFmt w:val="bullet"/>
      <w:lvlText w:val="•"/>
      <w:lvlJc w:val="left"/>
      <w:pPr>
        <w:ind w:left="3290" w:hanging="435"/>
      </w:pPr>
      <w:rPr>
        <w:rFonts w:hint="default"/>
        <w:lang w:val="en-US" w:eastAsia="en-US" w:bidi="ar-SA"/>
      </w:rPr>
    </w:lvl>
    <w:lvl w:ilvl="4" w:tplc="1AAC7F6A">
      <w:numFmt w:val="bullet"/>
      <w:lvlText w:val="•"/>
      <w:lvlJc w:val="left"/>
      <w:pPr>
        <w:ind w:left="4160" w:hanging="435"/>
      </w:pPr>
      <w:rPr>
        <w:rFonts w:hint="default"/>
        <w:lang w:val="en-US" w:eastAsia="en-US" w:bidi="ar-SA"/>
      </w:rPr>
    </w:lvl>
    <w:lvl w:ilvl="5" w:tplc="79926648">
      <w:numFmt w:val="bullet"/>
      <w:lvlText w:val="•"/>
      <w:lvlJc w:val="left"/>
      <w:pPr>
        <w:ind w:left="5030" w:hanging="435"/>
      </w:pPr>
      <w:rPr>
        <w:rFonts w:hint="default"/>
        <w:lang w:val="en-US" w:eastAsia="en-US" w:bidi="ar-SA"/>
      </w:rPr>
    </w:lvl>
    <w:lvl w:ilvl="6" w:tplc="61F8D290">
      <w:numFmt w:val="bullet"/>
      <w:lvlText w:val="•"/>
      <w:lvlJc w:val="left"/>
      <w:pPr>
        <w:ind w:left="5900" w:hanging="435"/>
      </w:pPr>
      <w:rPr>
        <w:rFonts w:hint="default"/>
        <w:lang w:val="en-US" w:eastAsia="en-US" w:bidi="ar-SA"/>
      </w:rPr>
    </w:lvl>
    <w:lvl w:ilvl="7" w:tplc="874AA50E">
      <w:numFmt w:val="bullet"/>
      <w:lvlText w:val="•"/>
      <w:lvlJc w:val="left"/>
      <w:pPr>
        <w:ind w:left="6770" w:hanging="435"/>
      </w:pPr>
      <w:rPr>
        <w:rFonts w:hint="default"/>
        <w:lang w:val="en-US" w:eastAsia="en-US" w:bidi="ar-SA"/>
      </w:rPr>
    </w:lvl>
    <w:lvl w:ilvl="8" w:tplc="7756C1EC">
      <w:numFmt w:val="bullet"/>
      <w:lvlText w:val="•"/>
      <w:lvlJc w:val="left"/>
      <w:pPr>
        <w:ind w:left="7640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7awNDW0MLc0M7RU0lEKTi0uzszPAykwrAUAab6vKywAAAA="/>
  </w:docVars>
  <w:rsids>
    <w:rsidRoot w:val="00B1524A"/>
    <w:rsid w:val="008F490E"/>
    <w:rsid w:val="00A758DC"/>
    <w:rsid w:val="00AA5A88"/>
    <w:rsid w:val="00B1524A"/>
    <w:rsid w:val="00B4334A"/>
    <w:rsid w:val="00C119BE"/>
    <w:rsid w:val="00D96F18"/>
    <w:rsid w:val="00EF0F1E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93E5F"/>
  <w15:docId w15:val="{4A7CBC22-24EC-444A-87CA-0CDDDC9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675" w:hanging="435"/>
      <w:outlineLvl w:val="0"/>
    </w:pPr>
    <w:rPr>
      <w:rFonts w:ascii="Calibri" w:eastAsia="Calibri" w:hAnsi="Calibri" w:cs="Calibri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159"/>
      <w:ind w:left="2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9"/>
      <w:ind w:left="2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1" w:lineRule="exact"/>
      <w:ind w:left="240"/>
    </w:pPr>
    <w:rPr>
      <w:rFonts w:ascii="Calibri" w:eastAsia="Calibri" w:hAnsi="Calibri" w:cs="Calibri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0"/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paragraph" w:styleId="Header">
    <w:name w:val="header"/>
    <w:basedOn w:val="Normal"/>
    <w:link w:val="HeaderChar"/>
    <w:uiPriority w:val="99"/>
    <w:unhideWhenUsed/>
    <w:rsid w:val="00AA5A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A8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A5A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A8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DOC03 Employee Code of Conduct.docx</vt:lpstr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DOC03 Employee Code of Conduct.docx</dc:title>
  <dc:creator>Jenny</dc:creator>
  <cp:lastModifiedBy>Jenny Dawson</cp:lastModifiedBy>
  <cp:revision>2</cp:revision>
  <dcterms:created xsi:type="dcterms:W3CDTF">2022-01-19T11:08:00Z</dcterms:created>
  <dcterms:modified xsi:type="dcterms:W3CDTF">2022-01-19T11:08:00Z</dcterms:modified>
</cp:coreProperties>
</file>